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830985" w:rsidRPr="004807BB" w:rsidRDefault="00763868" w:rsidP="004807B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5F0D57">
        <w:rPr>
          <w:rFonts w:ascii="Times New Roman" w:hAnsi="Times New Roman" w:cs="Times New Roman"/>
          <w:b/>
          <w:sz w:val="24"/>
          <w:szCs w:val="24"/>
        </w:rPr>
        <w:t>8</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666282">
        <w:rPr>
          <w:rFonts w:ascii="Times New Roman" w:hAnsi="Times New Roman" w:cs="Times New Roman"/>
          <w:b/>
          <w:sz w:val="24"/>
          <w:szCs w:val="24"/>
        </w:rPr>
        <w:t>Ч.Айтматова</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64213" w:rsidRPr="00444E39" w:rsidRDefault="00E64213" w:rsidP="00A12563">
      <w:pPr>
        <w:spacing w:after="0" w:line="240" w:lineRule="auto"/>
        <w:ind w:firstLine="708"/>
        <w:jc w:val="both"/>
        <w:rPr>
          <w:rFonts w:ascii="Times New Roman" w:hAnsi="Times New Roman" w:cs="Times New Roman"/>
          <w:sz w:val="24"/>
          <w:szCs w:val="24"/>
        </w:rPr>
      </w:pPr>
      <w:r w:rsidRPr="00444E39">
        <w:rPr>
          <w:rFonts w:ascii="Times New Roman" w:hAnsi="Times New Roman" w:cs="Times New Roman"/>
          <w:sz w:val="24"/>
          <w:szCs w:val="24"/>
        </w:rPr>
        <w:t>В  2018 году управление жилым домом №</w:t>
      </w:r>
      <w:r w:rsidR="005F0D57" w:rsidRPr="00444E39">
        <w:rPr>
          <w:rFonts w:ascii="Times New Roman" w:hAnsi="Times New Roman" w:cs="Times New Roman"/>
          <w:sz w:val="24"/>
          <w:szCs w:val="24"/>
        </w:rPr>
        <w:t>8</w:t>
      </w:r>
      <w:r w:rsidRPr="00444E39">
        <w:rPr>
          <w:rFonts w:ascii="Times New Roman" w:hAnsi="Times New Roman" w:cs="Times New Roman"/>
          <w:sz w:val="24"/>
          <w:szCs w:val="24"/>
        </w:rPr>
        <w:t xml:space="preserve"> по ул. </w:t>
      </w:r>
      <w:proofErr w:type="spellStart"/>
      <w:r w:rsidR="00666282" w:rsidRPr="00444E39">
        <w:rPr>
          <w:rFonts w:ascii="Times New Roman" w:hAnsi="Times New Roman" w:cs="Times New Roman"/>
          <w:sz w:val="24"/>
          <w:szCs w:val="24"/>
        </w:rPr>
        <w:t>Ч.Айтматова</w:t>
      </w:r>
      <w:proofErr w:type="spellEnd"/>
      <w:r w:rsidRPr="00444E39">
        <w:rPr>
          <w:rFonts w:ascii="Times New Roman" w:hAnsi="Times New Roman" w:cs="Times New Roman"/>
          <w:sz w:val="24"/>
          <w:szCs w:val="24"/>
        </w:rPr>
        <w:t xml:space="preserve"> осуществлялось управляющей компанией «Жилище и Комфорт».</w:t>
      </w:r>
    </w:p>
    <w:p w:rsidR="001717F3" w:rsidRPr="00444E39" w:rsidRDefault="001717F3" w:rsidP="00A12563">
      <w:pPr>
        <w:spacing w:after="0" w:line="240" w:lineRule="auto"/>
        <w:ind w:firstLine="708"/>
        <w:jc w:val="both"/>
        <w:rPr>
          <w:rFonts w:ascii="Times New Roman" w:hAnsi="Times New Roman" w:cs="Times New Roman"/>
          <w:sz w:val="24"/>
          <w:szCs w:val="24"/>
        </w:rPr>
      </w:pPr>
    </w:p>
    <w:p w:rsidR="00444E39" w:rsidRPr="00444E39" w:rsidRDefault="00444E39" w:rsidP="00D44B48">
      <w:pPr>
        <w:spacing w:after="0" w:line="240" w:lineRule="auto"/>
        <w:ind w:firstLine="708"/>
        <w:jc w:val="both"/>
        <w:rPr>
          <w:rFonts w:ascii="Times New Roman" w:hAnsi="Times New Roman" w:cs="Times New Roman"/>
          <w:sz w:val="24"/>
          <w:szCs w:val="24"/>
        </w:rPr>
      </w:pPr>
      <w:r w:rsidRPr="00444E39">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444E39" w:rsidRPr="00444E39" w:rsidRDefault="00444E39" w:rsidP="00444E39">
      <w:pPr>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 xml:space="preserve">Водоснабжение (холодная вода)  и  </w:t>
      </w:r>
      <w:proofErr w:type="spellStart"/>
      <w:r w:rsidRPr="00444E39">
        <w:rPr>
          <w:rFonts w:ascii="Times New Roman" w:hAnsi="Times New Roman" w:cs="Times New Roman"/>
          <w:sz w:val="24"/>
          <w:szCs w:val="24"/>
        </w:rPr>
        <w:t>канализование</w:t>
      </w:r>
      <w:proofErr w:type="spellEnd"/>
      <w:r w:rsidRPr="00444E39">
        <w:rPr>
          <w:rFonts w:ascii="Times New Roman" w:hAnsi="Times New Roman" w:cs="Times New Roman"/>
          <w:sz w:val="24"/>
          <w:szCs w:val="24"/>
        </w:rPr>
        <w:t xml:space="preserve">   - МУП «Водоканал»</w:t>
      </w:r>
    </w:p>
    <w:p w:rsidR="00444E39" w:rsidRPr="00444E39" w:rsidRDefault="00444E39" w:rsidP="00444E39">
      <w:pPr>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Отопление и подогрев воды - ОАО  Генерирующая компания «Казанские тепловые сети»</w:t>
      </w:r>
    </w:p>
    <w:p w:rsidR="00444E39" w:rsidRPr="00444E39" w:rsidRDefault="00444E39" w:rsidP="00444E39">
      <w:pPr>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Электроснабжение - ОАО «</w:t>
      </w:r>
      <w:proofErr w:type="spellStart"/>
      <w:r w:rsidRPr="00444E39">
        <w:rPr>
          <w:rFonts w:ascii="Times New Roman" w:hAnsi="Times New Roman" w:cs="Times New Roman"/>
          <w:sz w:val="24"/>
          <w:szCs w:val="24"/>
        </w:rPr>
        <w:t>Татэнергосбыт</w:t>
      </w:r>
      <w:proofErr w:type="spellEnd"/>
      <w:r w:rsidRPr="00444E39">
        <w:rPr>
          <w:rFonts w:ascii="Times New Roman" w:hAnsi="Times New Roman" w:cs="Times New Roman"/>
          <w:sz w:val="24"/>
          <w:szCs w:val="24"/>
        </w:rPr>
        <w:t>»</w:t>
      </w:r>
    </w:p>
    <w:p w:rsidR="00444E39" w:rsidRPr="00444E39" w:rsidRDefault="00444E39" w:rsidP="00444E39">
      <w:pPr>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 xml:space="preserve">Дератизация </w:t>
      </w:r>
      <w:r w:rsidR="008629F2">
        <w:rPr>
          <w:rFonts w:ascii="Times New Roman" w:hAnsi="Times New Roman" w:cs="Times New Roman"/>
          <w:sz w:val="24"/>
          <w:szCs w:val="24"/>
        </w:rPr>
        <w:t>-</w:t>
      </w:r>
      <w:r w:rsidRPr="00444E39">
        <w:rPr>
          <w:rFonts w:ascii="Times New Roman" w:hAnsi="Times New Roman" w:cs="Times New Roman"/>
          <w:sz w:val="24"/>
          <w:szCs w:val="24"/>
        </w:rPr>
        <w:t xml:space="preserve"> ООО «Красильников, Фролов и Партнеры»»</w:t>
      </w:r>
    </w:p>
    <w:p w:rsidR="00444E39" w:rsidRPr="00444E39" w:rsidRDefault="00444E39" w:rsidP="00444E39">
      <w:pPr>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Лифт</w:t>
      </w:r>
      <w:r w:rsidR="008629F2">
        <w:rPr>
          <w:rFonts w:ascii="Times New Roman" w:hAnsi="Times New Roman" w:cs="Times New Roman"/>
          <w:sz w:val="24"/>
          <w:szCs w:val="24"/>
        </w:rPr>
        <w:t xml:space="preserve"> </w:t>
      </w:r>
      <w:r w:rsidRPr="00444E39">
        <w:rPr>
          <w:rFonts w:ascii="Times New Roman" w:hAnsi="Times New Roman" w:cs="Times New Roman"/>
          <w:sz w:val="24"/>
          <w:szCs w:val="24"/>
        </w:rPr>
        <w:t>-  ООО  «АДМ-сервис»</w:t>
      </w:r>
    </w:p>
    <w:p w:rsidR="00444E39" w:rsidRPr="00444E39" w:rsidRDefault="00444E39" w:rsidP="00444E39">
      <w:pPr>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Антенна - ООО «</w:t>
      </w:r>
      <w:proofErr w:type="spellStart"/>
      <w:r w:rsidRPr="00444E39">
        <w:rPr>
          <w:rFonts w:ascii="Times New Roman" w:hAnsi="Times New Roman" w:cs="Times New Roman"/>
          <w:sz w:val="24"/>
          <w:szCs w:val="24"/>
        </w:rPr>
        <w:t>СтК</w:t>
      </w:r>
      <w:proofErr w:type="spellEnd"/>
      <w:r w:rsidRPr="00444E39">
        <w:rPr>
          <w:rFonts w:ascii="Times New Roman" w:hAnsi="Times New Roman" w:cs="Times New Roman"/>
          <w:sz w:val="24"/>
          <w:szCs w:val="24"/>
        </w:rPr>
        <w:t>»</w:t>
      </w:r>
    </w:p>
    <w:p w:rsidR="00444E39" w:rsidRPr="00444E39" w:rsidRDefault="00444E39" w:rsidP="00444E39">
      <w:pPr>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 xml:space="preserve">АППЗ </w:t>
      </w:r>
      <w:r w:rsidR="008629F2">
        <w:rPr>
          <w:rFonts w:ascii="Times New Roman" w:hAnsi="Times New Roman" w:cs="Times New Roman"/>
          <w:sz w:val="24"/>
          <w:szCs w:val="24"/>
        </w:rPr>
        <w:t>-</w:t>
      </w:r>
      <w:r w:rsidRPr="00444E39">
        <w:rPr>
          <w:rFonts w:ascii="Times New Roman" w:hAnsi="Times New Roman" w:cs="Times New Roman"/>
          <w:sz w:val="24"/>
          <w:szCs w:val="24"/>
        </w:rPr>
        <w:t xml:space="preserve"> ООО «РЭСС»</w:t>
      </w:r>
    </w:p>
    <w:p w:rsidR="00444E39" w:rsidRPr="00444E39" w:rsidRDefault="00444E39" w:rsidP="00444E39">
      <w:pPr>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 xml:space="preserve">Вентиляция </w:t>
      </w:r>
      <w:r w:rsidR="008629F2">
        <w:rPr>
          <w:rFonts w:ascii="Times New Roman" w:hAnsi="Times New Roman" w:cs="Times New Roman"/>
          <w:sz w:val="24"/>
          <w:szCs w:val="24"/>
        </w:rPr>
        <w:t>-</w:t>
      </w:r>
      <w:r w:rsidRPr="00444E39">
        <w:rPr>
          <w:rFonts w:ascii="Times New Roman" w:hAnsi="Times New Roman" w:cs="Times New Roman"/>
          <w:sz w:val="24"/>
          <w:szCs w:val="24"/>
        </w:rPr>
        <w:t xml:space="preserve"> ООИ «Арманд»</w:t>
      </w:r>
    </w:p>
    <w:p w:rsidR="00444E39" w:rsidRPr="00444E39" w:rsidRDefault="00444E39" w:rsidP="00444E39">
      <w:pPr>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 xml:space="preserve">Вывоз ТБО </w:t>
      </w:r>
      <w:r w:rsidR="008629F2">
        <w:rPr>
          <w:rFonts w:ascii="Times New Roman" w:hAnsi="Times New Roman" w:cs="Times New Roman"/>
          <w:sz w:val="24"/>
          <w:szCs w:val="24"/>
        </w:rPr>
        <w:t>-</w:t>
      </w:r>
      <w:r w:rsidRPr="00444E39">
        <w:rPr>
          <w:rFonts w:ascii="Times New Roman" w:hAnsi="Times New Roman" w:cs="Times New Roman"/>
          <w:sz w:val="24"/>
          <w:szCs w:val="24"/>
        </w:rPr>
        <w:t xml:space="preserve"> ИП Алтынбаев М.Р.</w:t>
      </w:r>
      <w:bookmarkStart w:id="0" w:name="_GoBack"/>
      <w:bookmarkEnd w:id="0"/>
    </w:p>
    <w:p w:rsidR="00444E39" w:rsidRPr="00444E39" w:rsidRDefault="00444E39" w:rsidP="00444E39">
      <w:pPr>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 xml:space="preserve">Чистая вода </w:t>
      </w:r>
      <w:r w:rsidR="008629F2">
        <w:rPr>
          <w:rFonts w:ascii="Times New Roman" w:hAnsi="Times New Roman" w:cs="Times New Roman"/>
          <w:sz w:val="24"/>
          <w:szCs w:val="24"/>
        </w:rPr>
        <w:t>-</w:t>
      </w:r>
      <w:r w:rsidRPr="00444E39">
        <w:rPr>
          <w:rFonts w:ascii="Times New Roman" w:hAnsi="Times New Roman" w:cs="Times New Roman"/>
          <w:sz w:val="24"/>
          <w:szCs w:val="24"/>
        </w:rPr>
        <w:t xml:space="preserve"> ООО «Чистая вода»</w:t>
      </w:r>
    </w:p>
    <w:p w:rsidR="00444E39" w:rsidRPr="00444E39" w:rsidRDefault="00444E39" w:rsidP="00444E39">
      <w:pPr>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Содержание двора и уборку подъезда осуществля</w:t>
      </w:r>
      <w:r w:rsidR="00D44B48">
        <w:rPr>
          <w:rFonts w:ascii="Times New Roman" w:hAnsi="Times New Roman" w:cs="Times New Roman"/>
          <w:sz w:val="24"/>
          <w:szCs w:val="24"/>
        </w:rPr>
        <w:t>ло</w:t>
      </w:r>
      <w:r w:rsidRPr="00444E39">
        <w:rPr>
          <w:rFonts w:ascii="Times New Roman" w:hAnsi="Times New Roman" w:cs="Times New Roman"/>
          <w:sz w:val="24"/>
          <w:szCs w:val="24"/>
        </w:rPr>
        <w:t xml:space="preserve"> ООО «</w:t>
      </w:r>
      <w:proofErr w:type="spellStart"/>
      <w:r w:rsidRPr="00444E39">
        <w:rPr>
          <w:rFonts w:ascii="Times New Roman" w:hAnsi="Times New Roman" w:cs="Times New Roman"/>
          <w:sz w:val="24"/>
          <w:szCs w:val="24"/>
        </w:rPr>
        <w:t>АлеГадЭм</w:t>
      </w:r>
      <w:proofErr w:type="spellEnd"/>
      <w:r w:rsidRPr="00444E39">
        <w:rPr>
          <w:rFonts w:ascii="Times New Roman" w:hAnsi="Times New Roman" w:cs="Times New Roman"/>
          <w:sz w:val="24"/>
          <w:szCs w:val="24"/>
        </w:rPr>
        <w:t xml:space="preserve"> – Сервис» тел.233-43-17.</w:t>
      </w:r>
    </w:p>
    <w:p w:rsidR="00444E39" w:rsidRPr="00444E39" w:rsidRDefault="00444E39" w:rsidP="00444E39">
      <w:pPr>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«Новоселье» тел. 524-33-49, обслуживание домофонов  и системы электроснабжения - ООО «РЭСС» тел. 233-42-43, телефоны единой диспетчерской службы 258-06-93, 233-48-78. </w:t>
      </w:r>
    </w:p>
    <w:p w:rsidR="00444E39" w:rsidRPr="00444E39" w:rsidRDefault="00444E39" w:rsidP="00444E39">
      <w:pPr>
        <w:spacing w:after="0" w:line="240" w:lineRule="auto"/>
        <w:jc w:val="both"/>
        <w:rPr>
          <w:rFonts w:ascii="Times New Roman" w:hAnsi="Times New Roman" w:cs="Times New Roman"/>
          <w:sz w:val="24"/>
          <w:szCs w:val="24"/>
        </w:rPr>
      </w:pPr>
    </w:p>
    <w:p w:rsidR="00444E39" w:rsidRPr="00444E39" w:rsidRDefault="00444E39" w:rsidP="00444E39">
      <w:pPr>
        <w:spacing w:after="0" w:line="240" w:lineRule="auto"/>
        <w:ind w:firstLine="708"/>
        <w:jc w:val="both"/>
        <w:rPr>
          <w:rFonts w:ascii="Times New Roman" w:hAnsi="Times New Roman" w:cs="Times New Roman"/>
          <w:sz w:val="24"/>
          <w:szCs w:val="24"/>
        </w:rPr>
      </w:pPr>
      <w:r w:rsidRPr="00444E39">
        <w:rPr>
          <w:rFonts w:ascii="Times New Roman" w:hAnsi="Times New Roman" w:cs="Times New Roman"/>
          <w:sz w:val="24"/>
          <w:szCs w:val="24"/>
        </w:rPr>
        <w:t>Тарифы за жилищные услуги утверждены протоколом общего собрания собственников</w:t>
      </w:r>
    </w:p>
    <w:p w:rsidR="00444E39" w:rsidRDefault="00444E39" w:rsidP="00444E39">
      <w:pPr>
        <w:spacing w:after="0" w:line="240" w:lineRule="auto"/>
        <w:ind w:firstLine="708"/>
        <w:jc w:val="both"/>
        <w:rPr>
          <w:rFonts w:ascii="Times New Roman" w:hAnsi="Times New Roman" w:cs="Times New Roman"/>
          <w:sz w:val="24"/>
          <w:szCs w:val="24"/>
        </w:rPr>
      </w:pPr>
    </w:p>
    <w:p w:rsidR="00444E39" w:rsidRPr="00444E39" w:rsidRDefault="00444E39" w:rsidP="00444E39">
      <w:pPr>
        <w:spacing w:after="0" w:line="240" w:lineRule="auto"/>
        <w:ind w:firstLine="708"/>
        <w:jc w:val="both"/>
        <w:rPr>
          <w:rFonts w:ascii="Times New Roman" w:hAnsi="Times New Roman" w:cs="Times New Roman"/>
          <w:sz w:val="24"/>
          <w:szCs w:val="24"/>
        </w:rPr>
      </w:pPr>
      <w:r w:rsidRPr="00444E39">
        <w:rPr>
          <w:rFonts w:ascii="Times New Roman" w:hAnsi="Times New Roman" w:cs="Times New Roman"/>
          <w:sz w:val="24"/>
          <w:szCs w:val="24"/>
        </w:rPr>
        <w:t xml:space="preserve">В 2018 году за счет средств </w:t>
      </w:r>
      <w:r w:rsidRPr="00444E39">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444E39">
        <w:rPr>
          <w:rFonts w:ascii="Times New Roman" w:hAnsi="Times New Roman" w:cs="Times New Roman"/>
          <w:sz w:val="24"/>
          <w:szCs w:val="24"/>
        </w:rPr>
        <w:t xml:space="preserve"> управляющая компания проводила следующие работы:</w:t>
      </w:r>
    </w:p>
    <w:p w:rsidR="00444E39" w:rsidRPr="00444E39" w:rsidRDefault="00444E39" w:rsidP="00444E39">
      <w:pPr>
        <w:pStyle w:val="a6"/>
        <w:numPr>
          <w:ilvl w:val="0"/>
          <w:numId w:val="4"/>
        </w:numPr>
        <w:spacing w:line="240" w:lineRule="auto"/>
        <w:ind w:left="927"/>
        <w:jc w:val="both"/>
        <w:rPr>
          <w:rFonts w:ascii="Times New Roman" w:hAnsi="Times New Roman" w:cs="Times New Roman"/>
          <w:sz w:val="24"/>
          <w:szCs w:val="24"/>
        </w:rPr>
      </w:pPr>
      <w:r w:rsidRPr="00444E39">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444E39" w:rsidRPr="00444E39" w:rsidRDefault="00444E39" w:rsidP="00444E39">
      <w:pPr>
        <w:pStyle w:val="a6"/>
        <w:numPr>
          <w:ilvl w:val="0"/>
          <w:numId w:val="4"/>
        </w:numPr>
        <w:spacing w:line="240" w:lineRule="auto"/>
        <w:ind w:left="927"/>
        <w:jc w:val="both"/>
        <w:rPr>
          <w:rFonts w:ascii="Times New Roman" w:hAnsi="Times New Roman" w:cs="Times New Roman"/>
          <w:sz w:val="24"/>
          <w:szCs w:val="24"/>
        </w:rPr>
      </w:pPr>
      <w:r w:rsidRPr="00444E39">
        <w:rPr>
          <w:rFonts w:ascii="Times New Roman" w:hAnsi="Times New Roman" w:cs="Times New Roman"/>
          <w:sz w:val="24"/>
          <w:szCs w:val="24"/>
        </w:rPr>
        <w:t>Выполнение заявок от жителей</w:t>
      </w:r>
      <w:r>
        <w:rPr>
          <w:rFonts w:ascii="Times New Roman" w:hAnsi="Times New Roman" w:cs="Times New Roman"/>
          <w:sz w:val="24"/>
          <w:szCs w:val="24"/>
        </w:rPr>
        <w:t>.</w:t>
      </w:r>
      <w:r w:rsidRPr="00444E39">
        <w:rPr>
          <w:rFonts w:ascii="Times New Roman" w:hAnsi="Times New Roman" w:cs="Times New Roman"/>
          <w:sz w:val="24"/>
          <w:szCs w:val="24"/>
        </w:rPr>
        <w:t xml:space="preserve">  </w:t>
      </w:r>
    </w:p>
    <w:p w:rsidR="00444E39" w:rsidRPr="00444E39" w:rsidRDefault="00444E39" w:rsidP="00444E39">
      <w:pPr>
        <w:pStyle w:val="a6"/>
        <w:numPr>
          <w:ilvl w:val="0"/>
          <w:numId w:val="4"/>
        </w:numPr>
        <w:spacing w:line="240" w:lineRule="auto"/>
        <w:ind w:left="927"/>
        <w:jc w:val="both"/>
        <w:rPr>
          <w:rFonts w:ascii="Times New Roman" w:hAnsi="Times New Roman" w:cs="Times New Roman"/>
          <w:sz w:val="24"/>
          <w:szCs w:val="24"/>
        </w:rPr>
      </w:pPr>
      <w:r w:rsidRPr="00444E39">
        <w:rPr>
          <w:rFonts w:ascii="Times New Roman" w:hAnsi="Times New Roman" w:cs="Times New Roman"/>
          <w:sz w:val="24"/>
          <w:szCs w:val="24"/>
        </w:rPr>
        <w:t>Устранение аварийных заявок, и  круглосуточное диспетчерское обслуживание.</w:t>
      </w:r>
    </w:p>
    <w:p w:rsidR="00444E39" w:rsidRPr="00444E39" w:rsidRDefault="00444E39" w:rsidP="00444E39">
      <w:pPr>
        <w:pStyle w:val="a6"/>
        <w:numPr>
          <w:ilvl w:val="0"/>
          <w:numId w:val="4"/>
        </w:numPr>
        <w:spacing w:line="240" w:lineRule="auto"/>
        <w:ind w:left="927"/>
        <w:jc w:val="both"/>
        <w:rPr>
          <w:rFonts w:ascii="Times New Roman" w:hAnsi="Times New Roman" w:cs="Times New Roman"/>
          <w:sz w:val="24"/>
          <w:szCs w:val="24"/>
        </w:rPr>
      </w:pPr>
      <w:r w:rsidRPr="00444E39">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 а именно: выполнена  </w:t>
      </w:r>
      <w:proofErr w:type="spellStart"/>
      <w:r w:rsidRPr="00444E39">
        <w:rPr>
          <w:rFonts w:ascii="Times New Roman" w:hAnsi="Times New Roman" w:cs="Times New Roman"/>
          <w:sz w:val="24"/>
          <w:szCs w:val="24"/>
        </w:rPr>
        <w:t>гидропневмопромывка</w:t>
      </w:r>
      <w:proofErr w:type="spellEnd"/>
      <w:r w:rsidRPr="00444E39">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444E39">
        <w:rPr>
          <w:rFonts w:ascii="Times New Roman" w:hAnsi="Times New Roman" w:cs="Times New Roman"/>
          <w:sz w:val="24"/>
          <w:szCs w:val="24"/>
        </w:rPr>
        <w:t>водоподогревательных</w:t>
      </w:r>
      <w:proofErr w:type="spellEnd"/>
      <w:r w:rsidRPr="00444E39">
        <w:rPr>
          <w:rFonts w:ascii="Times New Roman" w:hAnsi="Times New Roman" w:cs="Times New Roman"/>
          <w:sz w:val="24"/>
          <w:szCs w:val="24"/>
        </w:rPr>
        <w:t xml:space="preserve"> установок  ГВС и отопления,  восстановление разрушенной изоляции, замена вышедшей из строя запорной арматуры, установка пружин на тамбурные двери, </w:t>
      </w:r>
      <w:proofErr w:type="spellStart"/>
      <w:r w:rsidRPr="00444E39">
        <w:rPr>
          <w:rFonts w:ascii="Times New Roman" w:hAnsi="Times New Roman" w:cs="Times New Roman"/>
          <w:sz w:val="24"/>
          <w:szCs w:val="24"/>
        </w:rPr>
        <w:t>остекленение</w:t>
      </w:r>
      <w:proofErr w:type="spellEnd"/>
      <w:r w:rsidRPr="00444E39">
        <w:rPr>
          <w:rFonts w:ascii="Times New Roman" w:hAnsi="Times New Roman" w:cs="Times New Roman"/>
          <w:sz w:val="24"/>
          <w:szCs w:val="24"/>
        </w:rPr>
        <w:t xml:space="preserve"> дверных полотен, проводилось техническое обслуживание систем АППЗ. Техническое обслуживание и ремонт МАФ, ремонт ограждений. </w:t>
      </w:r>
    </w:p>
    <w:p w:rsidR="00444E39" w:rsidRPr="00444E39" w:rsidRDefault="00444E39" w:rsidP="00444E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444E39">
        <w:rPr>
          <w:rFonts w:ascii="Times New Roman" w:hAnsi="Times New Roman" w:cs="Times New Roman"/>
          <w:sz w:val="24"/>
          <w:szCs w:val="24"/>
        </w:rPr>
        <w:t xml:space="preserve">ыполнена периодическая проверка и ремонт системы вентиляции, выполнен косметический ремонт МОП, входной группы. За счет средств кап ремонта накопленных до 01.06.2014г. установлена спортивная площадка с ограждением и резиновым основанием. </w:t>
      </w:r>
    </w:p>
    <w:p w:rsidR="00444E39" w:rsidRPr="00444E39" w:rsidRDefault="00444E39" w:rsidP="00444E39">
      <w:pPr>
        <w:spacing w:after="0" w:line="240" w:lineRule="auto"/>
        <w:ind w:firstLine="708"/>
        <w:jc w:val="both"/>
        <w:rPr>
          <w:rFonts w:ascii="Times New Roman" w:hAnsi="Times New Roman" w:cs="Times New Roman"/>
          <w:sz w:val="24"/>
          <w:szCs w:val="24"/>
        </w:rPr>
      </w:pPr>
      <w:r w:rsidRPr="00444E39">
        <w:rPr>
          <w:rFonts w:ascii="Times New Roman" w:hAnsi="Times New Roman" w:cs="Times New Roman"/>
          <w:sz w:val="24"/>
          <w:szCs w:val="24"/>
        </w:rPr>
        <w:t xml:space="preserve">За счет средств по строке  </w:t>
      </w:r>
      <w:r w:rsidRPr="00444E39">
        <w:rPr>
          <w:rFonts w:ascii="Times New Roman" w:hAnsi="Times New Roman" w:cs="Times New Roman"/>
          <w:b/>
          <w:sz w:val="24"/>
          <w:szCs w:val="24"/>
        </w:rPr>
        <w:t xml:space="preserve">«Лифт» и «Содержание лифта»  </w:t>
      </w:r>
      <w:r w:rsidRPr="00444E39">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444E39" w:rsidRPr="00444E39" w:rsidRDefault="00444E39" w:rsidP="00444E39">
      <w:pPr>
        <w:spacing w:after="0" w:line="240" w:lineRule="auto"/>
        <w:ind w:firstLine="708"/>
        <w:jc w:val="both"/>
        <w:rPr>
          <w:rFonts w:ascii="Times New Roman" w:hAnsi="Times New Roman" w:cs="Times New Roman"/>
          <w:sz w:val="24"/>
          <w:szCs w:val="24"/>
        </w:rPr>
      </w:pPr>
      <w:r w:rsidRPr="00444E39">
        <w:rPr>
          <w:rFonts w:ascii="Times New Roman" w:hAnsi="Times New Roman" w:cs="Times New Roman"/>
          <w:sz w:val="24"/>
          <w:szCs w:val="24"/>
        </w:rPr>
        <w:t>За счет средств по строке «</w:t>
      </w:r>
      <w:r w:rsidRPr="00444E39">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444E39">
        <w:rPr>
          <w:rFonts w:ascii="Times New Roman" w:hAnsi="Times New Roman" w:cs="Times New Roman"/>
          <w:sz w:val="24"/>
          <w:szCs w:val="24"/>
        </w:rPr>
        <w:t xml:space="preserve"> </w:t>
      </w:r>
      <w:r w:rsidRPr="00444E39">
        <w:rPr>
          <w:rFonts w:ascii="Times New Roman" w:hAnsi="Times New Roman" w:cs="Times New Roman"/>
          <w:b/>
          <w:sz w:val="24"/>
          <w:szCs w:val="24"/>
        </w:rPr>
        <w:t>имущества</w:t>
      </w:r>
      <w:r w:rsidRPr="00444E39">
        <w:rPr>
          <w:rFonts w:ascii="Times New Roman" w:hAnsi="Times New Roman" w:cs="Times New Roman"/>
          <w:sz w:val="24"/>
          <w:szCs w:val="24"/>
        </w:rPr>
        <w:t xml:space="preserve">» проводилась уборка придомовой территории, уход за  зелеными  насаждениями, производилась посадка цветов и посадка деревьев на придомовой территории полив и покос газонов, закупка и высадка цветочной рассады, подсыпка песка в песочницы, в зимний период осуществлялась механизированная и ручная уборка снега, посыпка тротуаров </w:t>
      </w:r>
      <w:proofErr w:type="spellStart"/>
      <w:r w:rsidRPr="00444E39">
        <w:rPr>
          <w:rFonts w:ascii="Times New Roman" w:hAnsi="Times New Roman" w:cs="Times New Roman"/>
          <w:sz w:val="24"/>
          <w:szCs w:val="24"/>
        </w:rPr>
        <w:t>песко</w:t>
      </w:r>
      <w:proofErr w:type="spellEnd"/>
      <w:r w:rsidRPr="00444E39">
        <w:rPr>
          <w:rFonts w:ascii="Times New Roman" w:hAnsi="Times New Roman" w:cs="Times New Roman"/>
          <w:sz w:val="24"/>
          <w:szCs w:val="24"/>
        </w:rPr>
        <w:t xml:space="preserve">-соляной смесью. В чистоте содержалась контейнерная площадка, проводился сбор КГМ, проводилась уборка МОП. Согласно графика проводился вывоз мусора. </w:t>
      </w:r>
    </w:p>
    <w:p w:rsidR="00444E39" w:rsidRPr="00444E39" w:rsidRDefault="00444E39" w:rsidP="00444E39">
      <w:pPr>
        <w:spacing w:after="0" w:line="240" w:lineRule="auto"/>
        <w:jc w:val="both"/>
        <w:rPr>
          <w:rFonts w:ascii="Times New Roman" w:hAnsi="Times New Roman" w:cs="Times New Roman"/>
          <w:sz w:val="24"/>
          <w:szCs w:val="24"/>
        </w:rPr>
      </w:pPr>
    </w:p>
    <w:p w:rsidR="00DE0D40" w:rsidRPr="00444E39" w:rsidRDefault="00DE0D40" w:rsidP="00EB7E7D">
      <w:pPr>
        <w:spacing w:after="0" w:line="240" w:lineRule="auto"/>
        <w:ind w:firstLine="567"/>
        <w:jc w:val="both"/>
        <w:rPr>
          <w:rFonts w:ascii="Times New Roman" w:hAnsi="Times New Roman" w:cs="Times New Roman"/>
          <w:sz w:val="24"/>
          <w:szCs w:val="24"/>
        </w:rPr>
      </w:pPr>
    </w:p>
    <w:p w:rsidR="001C0AE4" w:rsidRPr="00444E39" w:rsidRDefault="00237844" w:rsidP="004021ED">
      <w:pPr>
        <w:spacing w:after="0" w:line="240" w:lineRule="auto"/>
        <w:jc w:val="center"/>
        <w:outlineLvl w:val="0"/>
        <w:rPr>
          <w:rFonts w:ascii="Times New Roman" w:hAnsi="Times New Roman" w:cs="Times New Roman"/>
          <w:b/>
          <w:sz w:val="24"/>
          <w:szCs w:val="24"/>
        </w:rPr>
      </w:pPr>
      <w:r w:rsidRPr="00444E39">
        <w:rPr>
          <w:rFonts w:ascii="Times New Roman" w:hAnsi="Times New Roman" w:cs="Times New Roman"/>
          <w:b/>
          <w:sz w:val="24"/>
          <w:szCs w:val="24"/>
        </w:rPr>
        <w:t>Региональный оператор.</w:t>
      </w:r>
    </w:p>
    <w:p w:rsidR="00B6234C" w:rsidRPr="00444E39" w:rsidRDefault="00B6234C" w:rsidP="004021ED">
      <w:pPr>
        <w:spacing w:after="0" w:line="240" w:lineRule="auto"/>
        <w:ind w:firstLine="567"/>
        <w:jc w:val="center"/>
        <w:outlineLvl w:val="0"/>
        <w:rPr>
          <w:rFonts w:ascii="Times New Roman" w:hAnsi="Times New Roman" w:cs="Times New Roman"/>
          <w:b/>
          <w:sz w:val="24"/>
          <w:szCs w:val="24"/>
        </w:rPr>
      </w:pPr>
    </w:p>
    <w:p w:rsidR="00AE2DC7" w:rsidRPr="00444E39" w:rsidRDefault="00ED78BC" w:rsidP="004021ED">
      <w:pPr>
        <w:spacing w:after="0" w:line="240" w:lineRule="auto"/>
        <w:ind w:firstLine="624"/>
        <w:jc w:val="both"/>
        <w:outlineLvl w:val="0"/>
        <w:rPr>
          <w:rFonts w:ascii="Times New Roman" w:hAnsi="Times New Roman" w:cs="Times New Roman"/>
          <w:sz w:val="24"/>
          <w:szCs w:val="24"/>
        </w:rPr>
      </w:pPr>
      <w:r w:rsidRPr="00444E39">
        <w:rPr>
          <w:rFonts w:ascii="Times New Roman" w:hAnsi="Times New Roman" w:cs="Times New Roman"/>
          <w:sz w:val="24"/>
          <w:szCs w:val="24"/>
        </w:rPr>
        <w:t xml:space="preserve">  </w:t>
      </w:r>
      <w:r w:rsidR="00AE2DC7" w:rsidRPr="00444E39">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44E39" w:rsidRDefault="00AE2DC7" w:rsidP="004021ED">
      <w:pPr>
        <w:tabs>
          <w:tab w:val="left" w:pos="0"/>
        </w:tabs>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44E39" w:rsidRDefault="00AE2DC7" w:rsidP="004021ED">
      <w:pPr>
        <w:tabs>
          <w:tab w:val="left" w:pos="0"/>
        </w:tabs>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44E39">
        <w:rPr>
          <w:rFonts w:ascii="Times New Roman" w:hAnsi="Times New Roman" w:cs="Times New Roman"/>
          <w:sz w:val="24"/>
          <w:szCs w:val="24"/>
        </w:rPr>
        <w:t xml:space="preserve"> </w:t>
      </w:r>
      <w:r w:rsidRPr="00444E39">
        <w:rPr>
          <w:rFonts w:ascii="Times New Roman" w:hAnsi="Times New Roman" w:cs="Times New Roman"/>
          <w:sz w:val="24"/>
          <w:szCs w:val="24"/>
        </w:rPr>
        <w:t xml:space="preserve">г. утверждён Госкомитетом РТ по тарифам в размере </w:t>
      </w:r>
      <w:r w:rsidR="00AE47D0" w:rsidRPr="00444E39">
        <w:rPr>
          <w:rFonts w:ascii="Times New Roman" w:hAnsi="Times New Roman" w:cs="Times New Roman"/>
          <w:sz w:val="24"/>
          <w:szCs w:val="24"/>
        </w:rPr>
        <w:t>365,86</w:t>
      </w:r>
      <w:r w:rsidRPr="00444E39">
        <w:rPr>
          <w:rFonts w:ascii="Times New Roman" w:hAnsi="Times New Roman" w:cs="Times New Roman"/>
          <w:sz w:val="24"/>
          <w:szCs w:val="24"/>
        </w:rPr>
        <w:t xml:space="preserve"> руб. за куб. м</w:t>
      </w:r>
      <w:r w:rsidR="00ED78BC" w:rsidRPr="00444E39">
        <w:rPr>
          <w:rFonts w:ascii="Times New Roman" w:hAnsi="Times New Roman" w:cs="Times New Roman"/>
          <w:sz w:val="24"/>
          <w:szCs w:val="24"/>
        </w:rPr>
        <w:t>.</w:t>
      </w:r>
      <w:r w:rsidRPr="00444E39">
        <w:rPr>
          <w:rFonts w:ascii="Times New Roman" w:hAnsi="Times New Roman" w:cs="Times New Roman"/>
          <w:sz w:val="24"/>
          <w:szCs w:val="24"/>
        </w:rPr>
        <w:t xml:space="preserve"> вывезенных и утилизированных отходов, образуемых населением. </w:t>
      </w:r>
    </w:p>
    <w:p w:rsidR="00AE2DC7" w:rsidRPr="00444E39" w:rsidRDefault="00AE2DC7" w:rsidP="004021ED">
      <w:pPr>
        <w:tabs>
          <w:tab w:val="left" w:pos="0"/>
        </w:tabs>
        <w:spacing w:after="0" w:line="240" w:lineRule="auto"/>
        <w:jc w:val="both"/>
        <w:rPr>
          <w:rFonts w:ascii="Times New Roman" w:hAnsi="Times New Roman" w:cs="Times New Roman"/>
          <w:sz w:val="24"/>
          <w:szCs w:val="24"/>
        </w:rPr>
      </w:pPr>
      <w:r w:rsidRPr="00444E39">
        <w:rPr>
          <w:rFonts w:ascii="Times New Roman" w:hAnsi="Times New Roman" w:cs="Times New Roman"/>
          <w:sz w:val="24"/>
          <w:szCs w:val="24"/>
        </w:rPr>
        <w:tab/>
        <w:t xml:space="preserve">На сегодняшний день работа </w:t>
      </w:r>
      <w:proofErr w:type="spellStart"/>
      <w:r w:rsidRPr="00444E39">
        <w:rPr>
          <w:rFonts w:ascii="Times New Roman" w:hAnsi="Times New Roman" w:cs="Times New Roman"/>
          <w:sz w:val="24"/>
          <w:szCs w:val="24"/>
        </w:rPr>
        <w:t>регоператора</w:t>
      </w:r>
      <w:proofErr w:type="spellEnd"/>
      <w:r w:rsidRPr="00444E39">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44E39" w:rsidRDefault="00AE2DC7" w:rsidP="004021ED">
      <w:pPr>
        <w:tabs>
          <w:tab w:val="left" w:pos="0"/>
        </w:tabs>
        <w:spacing w:after="0" w:line="240" w:lineRule="auto"/>
        <w:jc w:val="both"/>
        <w:rPr>
          <w:rFonts w:ascii="Times New Roman" w:hAnsi="Times New Roman" w:cs="Times New Roman"/>
          <w:b/>
          <w:sz w:val="24"/>
          <w:szCs w:val="24"/>
        </w:rPr>
      </w:pPr>
    </w:p>
    <w:p w:rsidR="00AE2DC7" w:rsidRPr="00444E39" w:rsidRDefault="00AE2DC7" w:rsidP="004021ED">
      <w:pPr>
        <w:tabs>
          <w:tab w:val="left" w:pos="0"/>
        </w:tabs>
        <w:spacing w:after="0" w:line="240" w:lineRule="auto"/>
        <w:jc w:val="center"/>
        <w:rPr>
          <w:rFonts w:ascii="Times New Roman" w:hAnsi="Times New Roman" w:cs="Times New Roman"/>
          <w:b/>
          <w:sz w:val="24"/>
          <w:szCs w:val="24"/>
        </w:rPr>
      </w:pPr>
      <w:r w:rsidRPr="00444E39">
        <w:rPr>
          <w:rFonts w:ascii="Times New Roman" w:hAnsi="Times New Roman" w:cs="Times New Roman"/>
          <w:b/>
          <w:sz w:val="24"/>
          <w:szCs w:val="24"/>
        </w:rPr>
        <w:t>Об организации раздельного сбора мусора</w:t>
      </w:r>
      <w:r w:rsidR="00ED78BC" w:rsidRPr="00444E39">
        <w:rPr>
          <w:rFonts w:ascii="Times New Roman" w:hAnsi="Times New Roman" w:cs="Times New Roman"/>
          <w:b/>
          <w:sz w:val="24"/>
          <w:szCs w:val="24"/>
        </w:rPr>
        <w:t>.</w:t>
      </w:r>
    </w:p>
    <w:p w:rsidR="001C0AE4" w:rsidRPr="00444E39" w:rsidRDefault="001C0AE4" w:rsidP="004021ED">
      <w:pPr>
        <w:tabs>
          <w:tab w:val="left" w:pos="0"/>
        </w:tabs>
        <w:spacing w:after="0" w:line="240" w:lineRule="auto"/>
        <w:jc w:val="center"/>
        <w:rPr>
          <w:rFonts w:ascii="Times New Roman" w:hAnsi="Times New Roman" w:cs="Times New Roman"/>
          <w:b/>
          <w:sz w:val="24"/>
          <w:szCs w:val="24"/>
        </w:rPr>
      </w:pP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D56ED8"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r>
    </w:p>
    <w:p w:rsidR="00D56ED8" w:rsidRDefault="00D56ED8" w:rsidP="004021ED">
      <w:pPr>
        <w:tabs>
          <w:tab w:val="left" w:pos="0"/>
        </w:tabs>
        <w:spacing w:after="0" w:line="240" w:lineRule="auto"/>
        <w:jc w:val="both"/>
        <w:rPr>
          <w:rFonts w:ascii="Times New Roman" w:hAnsi="Times New Roman" w:cs="Times New Roman"/>
          <w:sz w:val="24"/>
          <w:szCs w:val="24"/>
        </w:rPr>
      </w:pPr>
    </w:p>
    <w:p w:rsidR="00B94BB8" w:rsidRPr="004021ED" w:rsidRDefault="00D56ED8" w:rsidP="004021E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E2DC7" w:rsidRPr="004021ED">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021ED" w:rsidRDefault="009A7861" w:rsidP="004021ED">
      <w:pPr>
        <w:tabs>
          <w:tab w:val="left" w:pos="0"/>
        </w:tabs>
        <w:spacing w:after="0" w:line="240" w:lineRule="auto"/>
        <w:rPr>
          <w:rFonts w:ascii="Times New Roman" w:hAnsi="Times New Roman" w:cs="Times New Roman"/>
          <w:b/>
          <w:sz w:val="24"/>
          <w:szCs w:val="24"/>
        </w:rPr>
      </w:pPr>
    </w:p>
    <w:p w:rsidR="00267909" w:rsidRPr="004021ED" w:rsidRDefault="00136CFA" w:rsidP="004021ED">
      <w:pPr>
        <w:tabs>
          <w:tab w:val="left" w:pos="0"/>
        </w:tabs>
        <w:spacing w:after="0" w:line="240" w:lineRule="auto"/>
        <w:jc w:val="center"/>
        <w:rPr>
          <w:rFonts w:ascii="Times New Roman" w:hAnsi="Times New Roman" w:cs="Times New Roman"/>
          <w:b/>
          <w:sz w:val="24"/>
          <w:szCs w:val="24"/>
        </w:rPr>
      </w:pPr>
      <w:r w:rsidRPr="004021ED">
        <w:rPr>
          <w:rFonts w:ascii="Times New Roman" w:hAnsi="Times New Roman" w:cs="Times New Roman"/>
          <w:b/>
          <w:sz w:val="24"/>
          <w:szCs w:val="24"/>
        </w:rPr>
        <w:t>Работа с должниками.</w:t>
      </w:r>
    </w:p>
    <w:p w:rsidR="00267909" w:rsidRPr="004021ED" w:rsidRDefault="00267909" w:rsidP="004021ED">
      <w:pPr>
        <w:tabs>
          <w:tab w:val="left" w:pos="0"/>
        </w:tabs>
        <w:spacing w:after="0" w:line="240" w:lineRule="auto"/>
        <w:jc w:val="both"/>
        <w:rPr>
          <w:rFonts w:ascii="Times New Roman" w:hAnsi="Times New Roman"/>
          <w:sz w:val="24"/>
          <w:szCs w:val="24"/>
        </w:rPr>
      </w:pPr>
      <w:r w:rsidRPr="004021ED">
        <w:rPr>
          <w:rFonts w:ascii="Times New Roman" w:hAnsi="Times New Roman"/>
          <w:sz w:val="24"/>
          <w:szCs w:val="24"/>
        </w:rPr>
        <w:tab/>
      </w:r>
    </w:p>
    <w:p w:rsidR="0075387E" w:rsidRPr="004021ED" w:rsidRDefault="00267909" w:rsidP="004021ED">
      <w:pPr>
        <w:tabs>
          <w:tab w:val="left" w:pos="0"/>
        </w:tabs>
        <w:spacing w:after="0" w:line="240" w:lineRule="auto"/>
        <w:jc w:val="both"/>
        <w:rPr>
          <w:rFonts w:ascii="Times New Roman" w:hAnsi="Times New Roman" w:cs="Times New Roman"/>
          <w:b/>
          <w:sz w:val="24"/>
          <w:szCs w:val="24"/>
        </w:rPr>
      </w:pPr>
      <w:r w:rsidRPr="004021ED">
        <w:rPr>
          <w:rFonts w:ascii="Times New Roman" w:hAnsi="Times New Roman"/>
          <w:sz w:val="24"/>
          <w:szCs w:val="24"/>
        </w:rPr>
        <w:tab/>
      </w:r>
      <w:r w:rsidR="00A727F5" w:rsidRPr="004021ED">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EB7E7D" w:rsidRDefault="00544550" w:rsidP="00E119E4">
      <w:pPr>
        <w:jc w:val="both"/>
        <w:rPr>
          <w:rFonts w:ascii="Times New Roman" w:eastAsia="Times New Roman" w:hAnsi="Times New Roman" w:cs="Times New Roman"/>
          <w:color w:val="000000"/>
          <w:sz w:val="24"/>
          <w:szCs w:val="24"/>
        </w:rPr>
      </w:pPr>
      <w:r w:rsidRPr="004021ED">
        <w:rPr>
          <w:rFonts w:ascii="Times New Roman" w:hAnsi="Times New Roman"/>
          <w:sz w:val="24"/>
          <w:szCs w:val="24"/>
        </w:rPr>
        <w:t>е</w:t>
      </w:r>
      <w:r w:rsidR="00A727F5" w:rsidRPr="004021ED">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021ED">
        <w:rPr>
          <w:rFonts w:ascii="Times New Roman" w:hAnsi="Times New Roman"/>
          <w:sz w:val="24"/>
          <w:szCs w:val="24"/>
        </w:rPr>
        <w:t>П</w:t>
      </w:r>
      <w:r w:rsidR="00A727F5" w:rsidRPr="004021ED">
        <w:rPr>
          <w:rFonts w:ascii="Times New Roman" w:hAnsi="Times New Roman"/>
          <w:sz w:val="24"/>
          <w:szCs w:val="24"/>
        </w:rPr>
        <w:t>роизвод</w:t>
      </w:r>
      <w:r w:rsidR="00B57C13" w:rsidRPr="004021ED">
        <w:rPr>
          <w:rFonts w:ascii="Times New Roman" w:hAnsi="Times New Roman"/>
          <w:sz w:val="24"/>
          <w:szCs w:val="24"/>
        </w:rPr>
        <w:t>и</w:t>
      </w:r>
      <w:r w:rsidR="00A727F5" w:rsidRPr="004021ED">
        <w:rPr>
          <w:rFonts w:ascii="Times New Roman" w:hAnsi="Times New Roman"/>
          <w:sz w:val="24"/>
          <w:szCs w:val="24"/>
        </w:rPr>
        <w:t>тся ограничение электроснабжени</w:t>
      </w:r>
      <w:r w:rsidR="00B57C13" w:rsidRPr="004021ED">
        <w:rPr>
          <w:rFonts w:ascii="Times New Roman" w:hAnsi="Times New Roman"/>
          <w:sz w:val="24"/>
          <w:szCs w:val="24"/>
        </w:rPr>
        <w:t>я</w:t>
      </w:r>
      <w:r w:rsidR="00A727F5" w:rsidRPr="004021ED">
        <w:rPr>
          <w:rFonts w:ascii="Times New Roman" w:hAnsi="Times New Roman"/>
          <w:sz w:val="24"/>
          <w:szCs w:val="24"/>
        </w:rPr>
        <w:t xml:space="preserve">, для должников от </w:t>
      </w:r>
      <w:r w:rsidR="00A727F5" w:rsidRPr="004021ED">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4021ED">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B270ED">
        <w:rPr>
          <w:rFonts w:ascii="Times New Roman" w:eastAsia="Times New Roman" w:hAnsi="Times New Roman" w:cs="Times New Roman"/>
          <w:color w:val="000000"/>
          <w:sz w:val="24"/>
          <w:szCs w:val="24"/>
        </w:rPr>
        <w:t xml:space="preserve"> </w:t>
      </w:r>
      <w:r w:rsidR="00444E39">
        <w:rPr>
          <w:rFonts w:ascii="Times New Roman" w:eastAsia="Times New Roman" w:hAnsi="Times New Roman" w:cs="Times New Roman"/>
          <w:color w:val="000000"/>
          <w:sz w:val="24"/>
          <w:szCs w:val="24"/>
        </w:rPr>
        <w:t xml:space="preserve"> </w:t>
      </w:r>
      <w:r w:rsidR="00D44B48" w:rsidRPr="00D44B48">
        <w:rPr>
          <w:rFonts w:ascii="Times New Roman" w:eastAsia="Times New Roman" w:hAnsi="Times New Roman" w:cs="Times New Roman"/>
          <w:color w:val="000000"/>
          <w:sz w:val="24"/>
          <w:szCs w:val="24"/>
        </w:rPr>
        <w:t xml:space="preserve">104 125,00   </w:t>
      </w:r>
      <w:r w:rsidR="00D44B48">
        <w:rPr>
          <w:rFonts w:ascii="Times New Roman" w:eastAsia="Times New Roman" w:hAnsi="Times New Roman" w:cs="Times New Roman"/>
          <w:color w:val="000000"/>
          <w:sz w:val="24"/>
          <w:szCs w:val="24"/>
        </w:rPr>
        <w:t>руб.</w:t>
      </w:r>
      <w:r w:rsidR="00D44B48" w:rsidRPr="00D44B48">
        <w:rPr>
          <w:rFonts w:ascii="Times New Roman" w:eastAsia="Times New Roman" w:hAnsi="Times New Roman" w:cs="Times New Roman"/>
          <w:color w:val="000000"/>
          <w:sz w:val="28"/>
          <w:szCs w:val="28"/>
        </w:rPr>
        <w:t xml:space="preserve">      </w:t>
      </w:r>
    </w:p>
    <w:p w:rsidR="004807BB" w:rsidRDefault="00A727F5" w:rsidP="004807BB">
      <w:pPr>
        <w:spacing w:line="240" w:lineRule="auto"/>
        <w:ind w:firstLine="708"/>
        <w:jc w:val="both"/>
        <w:rPr>
          <w:rFonts w:ascii="Times New Roman" w:hAnsi="Times New Roman"/>
          <w:sz w:val="24"/>
          <w:szCs w:val="24"/>
        </w:rPr>
      </w:pPr>
      <w:r w:rsidRPr="004021ED">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021ED">
        <w:rPr>
          <w:rFonts w:ascii="Times New Roman" w:hAnsi="Times New Roman"/>
          <w:sz w:val="24"/>
          <w:szCs w:val="24"/>
        </w:rPr>
        <w:t xml:space="preserve"> </w:t>
      </w:r>
      <w:r w:rsidRPr="004021ED">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5228D2" w:rsidRPr="004807BB" w:rsidRDefault="005228D2" w:rsidP="004807BB">
      <w:pPr>
        <w:spacing w:line="240" w:lineRule="auto"/>
        <w:ind w:firstLine="708"/>
        <w:jc w:val="both"/>
        <w:rPr>
          <w:rFonts w:ascii="Times New Roman" w:hAnsi="Times New Roman"/>
          <w:sz w:val="24"/>
          <w:szCs w:val="24"/>
        </w:rPr>
      </w:pPr>
    </w:p>
    <w:p w:rsidR="00D44B48" w:rsidRDefault="00D44B48" w:rsidP="00CB428F">
      <w:pPr>
        <w:spacing w:after="0" w:line="240" w:lineRule="auto"/>
        <w:ind w:right="281"/>
        <w:jc w:val="center"/>
        <w:rPr>
          <w:rFonts w:ascii="Times New Roman" w:eastAsia="Times New Roman" w:hAnsi="Times New Roman" w:cs="Times New Roman"/>
          <w:b/>
          <w:bCs/>
          <w:color w:val="000000"/>
          <w:sz w:val="24"/>
          <w:szCs w:val="24"/>
        </w:rPr>
      </w:pPr>
    </w:p>
    <w:p w:rsidR="00D44B48" w:rsidRDefault="00D44B48"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tbl>
      <w:tblPr>
        <w:tblW w:w="9907" w:type="dxa"/>
        <w:tblLook w:val="04A0" w:firstRow="1" w:lastRow="0" w:firstColumn="1" w:lastColumn="0" w:noHBand="0" w:noVBand="1"/>
      </w:tblPr>
      <w:tblGrid>
        <w:gridCol w:w="699"/>
        <w:gridCol w:w="4439"/>
        <w:gridCol w:w="1498"/>
        <w:gridCol w:w="1576"/>
        <w:gridCol w:w="1695"/>
      </w:tblGrid>
      <w:tr w:rsidR="00444E39" w:rsidRPr="00444E39" w:rsidTr="00444E39">
        <w:trPr>
          <w:trHeight w:val="899"/>
        </w:trPr>
        <w:tc>
          <w:tcPr>
            <w:tcW w:w="698" w:type="dxa"/>
            <w:tcBorders>
              <w:top w:val="single" w:sz="8" w:space="0" w:color="000000"/>
              <w:left w:val="single" w:sz="8" w:space="0" w:color="000000"/>
              <w:bottom w:val="nil"/>
              <w:right w:val="single" w:sz="4" w:space="0" w:color="000000"/>
            </w:tcBorders>
            <w:shd w:val="clear" w:color="auto" w:fill="auto"/>
            <w:vAlign w:val="center"/>
            <w:hideMark/>
          </w:tcPr>
          <w:p w:rsidR="00444E39" w:rsidRPr="00444E39" w:rsidRDefault="00444E39" w:rsidP="00444E39">
            <w:pPr>
              <w:spacing w:after="0" w:line="240" w:lineRule="auto"/>
              <w:jc w:val="center"/>
              <w:rPr>
                <w:rFonts w:ascii="Times New Roman" w:eastAsia="Times New Roman" w:hAnsi="Times New Roman" w:cs="Times New Roman"/>
                <w:b/>
                <w:bCs/>
                <w:color w:val="000000"/>
                <w:sz w:val="24"/>
                <w:szCs w:val="24"/>
              </w:rPr>
            </w:pPr>
            <w:r w:rsidRPr="00444E39">
              <w:rPr>
                <w:rFonts w:ascii="Times New Roman" w:eastAsia="Times New Roman" w:hAnsi="Times New Roman" w:cs="Times New Roman"/>
                <w:b/>
                <w:bCs/>
                <w:color w:val="000000"/>
                <w:sz w:val="24"/>
                <w:szCs w:val="24"/>
              </w:rPr>
              <w:t>№№ п/п</w:t>
            </w:r>
          </w:p>
        </w:tc>
        <w:tc>
          <w:tcPr>
            <w:tcW w:w="4440" w:type="dxa"/>
            <w:tcBorders>
              <w:top w:val="single" w:sz="8" w:space="0" w:color="000000"/>
              <w:left w:val="nil"/>
              <w:bottom w:val="nil"/>
              <w:right w:val="single" w:sz="4" w:space="0" w:color="000000"/>
            </w:tcBorders>
            <w:shd w:val="clear" w:color="auto" w:fill="auto"/>
            <w:vAlign w:val="center"/>
            <w:hideMark/>
          </w:tcPr>
          <w:p w:rsidR="00444E39" w:rsidRPr="00444E39" w:rsidRDefault="00444E39" w:rsidP="00444E39">
            <w:pPr>
              <w:spacing w:after="0" w:line="240" w:lineRule="auto"/>
              <w:jc w:val="center"/>
              <w:rPr>
                <w:rFonts w:ascii="Times New Roman" w:eastAsia="Times New Roman" w:hAnsi="Times New Roman" w:cs="Times New Roman"/>
                <w:b/>
                <w:bCs/>
                <w:color w:val="000000"/>
                <w:sz w:val="24"/>
                <w:szCs w:val="24"/>
              </w:rPr>
            </w:pPr>
            <w:r w:rsidRPr="00444E39">
              <w:rPr>
                <w:rFonts w:ascii="Times New Roman" w:eastAsia="Times New Roman" w:hAnsi="Times New Roman" w:cs="Times New Roman"/>
                <w:b/>
                <w:bCs/>
                <w:color w:val="000000"/>
                <w:sz w:val="24"/>
                <w:szCs w:val="24"/>
              </w:rPr>
              <w:t>Услуга</w:t>
            </w:r>
          </w:p>
        </w:tc>
        <w:tc>
          <w:tcPr>
            <w:tcW w:w="1498" w:type="dxa"/>
            <w:tcBorders>
              <w:top w:val="single" w:sz="8" w:space="0" w:color="000000"/>
              <w:left w:val="nil"/>
              <w:bottom w:val="nil"/>
              <w:right w:val="single" w:sz="4" w:space="0" w:color="000000"/>
            </w:tcBorders>
            <w:shd w:val="clear" w:color="auto" w:fill="auto"/>
            <w:vAlign w:val="center"/>
            <w:hideMark/>
          </w:tcPr>
          <w:p w:rsidR="00444E39" w:rsidRPr="00444E39" w:rsidRDefault="00444E39" w:rsidP="00444E39">
            <w:pPr>
              <w:spacing w:after="0" w:line="240" w:lineRule="auto"/>
              <w:jc w:val="center"/>
              <w:rPr>
                <w:rFonts w:ascii="Times New Roman" w:eastAsia="Times New Roman" w:hAnsi="Times New Roman" w:cs="Times New Roman"/>
                <w:b/>
                <w:bCs/>
                <w:color w:val="000000"/>
                <w:sz w:val="24"/>
                <w:szCs w:val="24"/>
              </w:rPr>
            </w:pPr>
            <w:r w:rsidRPr="00444E39">
              <w:rPr>
                <w:rFonts w:ascii="Times New Roman" w:eastAsia="Times New Roman" w:hAnsi="Times New Roman" w:cs="Times New Roman"/>
                <w:b/>
                <w:bCs/>
                <w:color w:val="000000"/>
                <w:sz w:val="24"/>
                <w:szCs w:val="24"/>
              </w:rPr>
              <w:t>Начислено населению</w:t>
            </w:r>
          </w:p>
        </w:tc>
        <w:tc>
          <w:tcPr>
            <w:tcW w:w="1576" w:type="dxa"/>
            <w:tcBorders>
              <w:top w:val="single" w:sz="8" w:space="0" w:color="000000"/>
              <w:left w:val="nil"/>
              <w:bottom w:val="nil"/>
              <w:right w:val="single" w:sz="4" w:space="0" w:color="000000"/>
            </w:tcBorders>
            <w:shd w:val="clear" w:color="auto" w:fill="auto"/>
            <w:vAlign w:val="center"/>
            <w:hideMark/>
          </w:tcPr>
          <w:p w:rsidR="00444E39" w:rsidRPr="00444E39" w:rsidRDefault="00444E39" w:rsidP="00444E39">
            <w:pPr>
              <w:spacing w:after="0" w:line="240" w:lineRule="auto"/>
              <w:jc w:val="center"/>
              <w:rPr>
                <w:rFonts w:ascii="Times New Roman" w:eastAsia="Times New Roman" w:hAnsi="Times New Roman" w:cs="Times New Roman"/>
                <w:b/>
                <w:bCs/>
                <w:color w:val="000000"/>
                <w:sz w:val="24"/>
                <w:szCs w:val="24"/>
              </w:rPr>
            </w:pPr>
            <w:r w:rsidRPr="00444E39">
              <w:rPr>
                <w:rFonts w:ascii="Times New Roman" w:eastAsia="Times New Roman" w:hAnsi="Times New Roman" w:cs="Times New Roman"/>
                <w:b/>
                <w:bCs/>
                <w:color w:val="000000"/>
                <w:sz w:val="24"/>
                <w:szCs w:val="24"/>
              </w:rPr>
              <w:t>Оплачено населением</w:t>
            </w:r>
          </w:p>
        </w:tc>
        <w:tc>
          <w:tcPr>
            <w:tcW w:w="1695" w:type="dxa"/>
            <w:tcBorders>
              <w:top w:val="single" w:sz="8" w:space="0" w:color="000000"/>
              <w:left w:val="nil"/>
              <w:bottom w:val="nil"/>
              <w:right w:val="single" w:sz="4" w:space="0" w:color="000000"/>
            </w:tcBorders>
            <w:shd w:val="clear" w:color="auto" w:fill="auto"/>
            <w:vAlign w:val="center"/>
            <w:hideMark/>
          </w:tcPr>
          <w:p w:rsidR="00444E39" w:rsidRPr="00444E39" w:rsidRDefault="00444E39" w:rsidP="00444E39">
            <w:pPr>
              <w:spacing w:after="0" w:line="240" w:lineRule="auto"/>
              <w:jc w:val="center"/>
              <w:rPr>
                <w:rFonts w:ascii="Times New Roman" w:eastAsia="Times New Roman" w:hAnsi="Times New Roman" w:cs="Times New Roman"/>
                <w:b/>
                <w:bCs/>
                <w:color w:val="000000"/>
                <w:sz w:val="24"/>
                <w:szCs w:val="24"/>
              </w:rPr>
            </w:pPr>
            <w:r w:rsidRPr="00444E39">
              <w:rPr>
                <w:rFonts w:ascii="Times New Roman" w:eastAsia="Times New Roman" w:hAnsi="Times New Roman" w:cs="Times New Roman"/>
                <w:b/>
                <w:bCs/>
                <w:color w:val="000000"/>
                <w:sz w:val="24"/>
                <w:szCs w:val="24"/>
              </w:rPr>
              <w:t>Перечислено поставщику/ подрядчику</w:t>
            </w:r>
          </w:p>
        </w:tc>
      </w:tr>
      <w:tr w:rsidR="00444E39" w:rsidRPr="00444E39" w:rsidTr="00444E39">
        <w:trPr>
          <w:trHeight w:val="284"/>
        </w:trPr>
        <w:tc>
          <w:tcPr>
            <w:tcW w:w="5138"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444E39" w:rsidRPr="00444E39" w:rsidRDefault="00444E39" w:rsidP="00444E39">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444E39">
              <w:rPr>
                <w:rFonts w:ascii="Arial" w:eastAsia="Times New Roman" w:hAnsi="Arial" w:cs="Arial"/>
                <w:b/>
                <w:bCs/>
                <w:color w:val="000000"/>
                <w:sz w:val="20"/>
                <w:szCs w:val="20"/>
              </w:rPr>
              <w:t>Чингиза</w:t>
            </w:r>
            <w:proofErr w:type="spellEnd"/>
            <w:r w:rsidRPr="00444E39">
              <w:rPr>
                <w:rFonts w:ascii="Arial" w:eastAsia="Times New Roman" w:hAnsi="Arial" w:cs="Arial"/>
                <w:b/>
                <w:bCs/>
                <w:color w:val="000000"/>
                <w:sz w:val="20"/>
                <w:szCs w:val="20"/>
              </w:rPr>
              <w:t xml:space="preserve"> Айтматова,</w:t>
            </w:r>
            <w:r>
              <w:rPr>
                <w:rFonts w:ascii="Arial" w:eastAsia="Times New Roman" w:hAnsi="Arial" w:cs="Arial"/>
                <w:b/>
                <w:bCs/>
                <w:color w:val="000000"/>
                <w:sz w:val="20"/>
                <w:szCs w:val="20"/>
              </w:rPr>
              <w:t xml:space="preserve"> д.</w:t>
            </w:r>
            <w:r w:rsidRPr="00444E39">
              <w:rPr>
                <w:rFonts w:ascii="Arial" w:eastAsia="Times New Roman" w:hAnsi="Arial" w:cs="Arial"/>
                <w:b/>
                <w:bCs/>
                <w:color w:val="000000"/>
                <w:sz w:val="20"/>
                <w:szCs w:val="20"/>
              </w:rPr>
              <w:t>8</w:t>
            </w:r>
          </w:p>
        </w:tc>
        <w:tc>
          <w:tcPr>
            <w:tcW w:w="1498" w:type="dxa"/>
            <w:tcBorders>
              <w:top w:val="single" w:sz="8" w:space="0" w:color="000000"/>
              <w:left w:val="single" w:sz="4" w:space="0" w:color="000000"/>
              <w:bottom w:val="single" w:sz="8" w:space="0" w:color="000000"/>
              <w:right w:val="nil"/>
            </w:tcBorders>
            <w:shd w:val="clear" w:color="auto" w:fill="auto"/>
            <w:noWrap/>
            <w:vAlign w:val="bottom"/>
            <w:hideMark/>
          </w:tcPr>
          <w:p w:rsidR="00444E39" w:rsidRPr="00444E39" w:rsidRDefault="00444E39" w:rsidP="00444E39">
            <w:pPr>
              <w:spacing w:after="0" w:line="240" w:lineRule="auto"/>
              <w:jc w:val="right"/>
              <w:rPr>
                <w:rFonts w:ascii="Arial" w:eastAsia="Times New Roman" w:hAnsi="Arial" w:cs="Arial"/>
                <w:b/>
                <w:bCs/>
                <w:sz w:val="20"/>
                <w:szCs w:val="20"/>
              </w:rPr>
            </w:pPr>
            <w:r w:rsidRPr="00444E39">
              <w:rPr>
                <w:rFonts w:ascii="Arial" w:eastAsia="Times New Roman" w:hAnsi="Arial" w:cs="Arial"/>
                <w:b/>
                <w:bCs/>
                <w:sz w:val="20"/>
                <w:szCs w:val="20"/>
              </w:rPr>
              <w:t>5 391 058,31</w:t>
            </w:r>
          </w:p>
        </w:tc>
        <w:tc>
          <w:tcPr>
            <w:tcW w:w="1576" w:type="dxa"/>
            <w:tcBorders>
              <w:top w:val="single" w:sz="8" w:space="0" w:color="000000"/>
              <w:left w:val="single" w:sz="4" w:space="0" w:color="000000"/>
              <w:bottom w:val="single" w:sz="8" w:space="0" w:color="000000"/>
              <w:right w:val="nil"/>
            </w:tcBorders>
            <w:shd w:val="clear" w:color="auto" w:fill="auto"/>
            <w:noWrap/>
            <w:vAlign w:val="bottom"/>
            <w:hideMark/>
          </w:tcPr>
          <w:p w:rsidR="00444E39" w:rsidRPr="00444E39" w:rsidRDefault="00444E39" w:rsidP="00444E39">
            <w:pPr>
              <w:spacing w:after="0" w:line="240" w:lineRule="auto"/>
              <w:jc w:val="right"/>
              <w:rPr>
                <w:rFonts w:ascii="Arial" w:eastAsia="Times New Roman" w:hAnsi="Arial" w:cs="Arial"/>
                <w:b/>
                <w:bCs/>
                <w:sz w:val="20"/>
                <w:szCs w:val="20"/>
              </w:rPr>
            </w:pPr>
            <w:r w:rsidRPr="00444E39">
              <w:rPr>
                <w:rFonts w:ascii="Arial" w:eastAsia="Times New Roman" w:hAnsi="Arial" w:cs="Arial"/>
                <w:b/>
                <w:bCs/>
                <w:sz w:val="20"/>
                <w:szCs w:val="20"/>
              </w:rPr>
              <w:t>5 476 689,96</w:t>
            </w:r>
          </w:p>
        </w:tc>
        <w:tc>
          <w:tcPr>
            <w:tcW w:w="1695"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444E39" w:rsidRPr="00444E39" w:rsidRDefault="00444E39" w:rsidP="00444E39">
            <w:pPr>
              <w:spacing w:after="0" w:line="240" w:lineRule="auto"/>
              <w:jc w:val="right"/>
              <w:rPr>
                <w:rFonts w:ascii="Arial" w:eastAsia="Times New Roman" w:hAnsi="Arial" w:cs="Arial"/>
                <w:b/>
                <w:bCs/>
                <w:sz w:val="20"/>
                <w:szCs w:val="20"/>
              </w:rPr>
            </w:pPr>
            <w:r w:rsidRPr="00444E39">
              <w:rPr>
                <w:rFonts w:ascii="Arial" w:eastAsia="Times New Roman" w:hAnsi="Arial" w:cs="Arial"/>
                <w:b/>
                <w:bCs/>
                <w:sz w:val="20"/>
                <w:szCs w:val="20"/>
              </w:rPr>
              <w:t>5 210 897,83</w:t>
            </w:r>
          </w:p>
        </w:tc>
      </w:tr>
      <w:tr w:rsidR="00444E39" w:rsidRPr="00444E39" w:rsidTr="00444E39">
        <w:trPr>
          <w:trHeight w:val="273"/>
        </w:trPr>
        <w:tc>
          <w:tcPr>
            <w:tcW w:w="69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center"/>
              <w:rPr>
                <w:rFonts w:ascii="Arial" w:eastAsia="Times New Roman" w:hAnsi="Arial" w:cs="Arial"/>
                <w:color w:val="000000"/>
                <w:sz w:val="20"/>
                <w:szCs w:val="20"/>
              </w:rPr>
            </w:pPr>
            <w:r w:rsidRPr="00444E39">
              <w:rPr>
                <w:rFonts w:ascii="Arial" w:eastAsia="Times New Roman" w:hAnsi="Arial" w:cs="Arial"/>
                <w:color w:val="000000"/>
                <w:sz w:val="20"/>
                <w:szCs w:val="20"/>
              </w:rPr>
              <w:t>1</w:t>
            </w:r>
          </w:p>
        </w:tc>
        <w:tc>
          <w:tcPr>
            <w:tcW w:w="4440" w:type="dxa"/>
            <w:tcBorders>
              <w:top w:val="single" w:sz="4" w:space="0" w:color="000000"/>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rPr>
                <w:rFonts w:ascii="Arial" w:eastAsia="Times New Roman" w:hAnsi="Arial" w:cs="Arial"/>
                <w:color w:val="000000"/>
                <w:sz w:val="20"/>
                <w:szCs w:val="20"/>
              </w:rPr>
            </w:pPr>
            <w:r w:rsidRPr="00444E39">
              <w:rPr>
                <w:rFonts w:ascii="Arial" w:eastAsia="Times New Roman" w:hAnsi="Arial" w:cs="Arial"/>
                <w:color w:val="000000"/>
                <w:sz w:val="20"/>
                <w:szCs w:val="20"/>
              </w:rPr>
              <w:t>Горячая вода/Отопление</w:t>
            </w:r>
          </w:p>
        </w:tc>
        <w:tc>
          <w:tcPr>
            <w:tcW w:w="1498" w:type="dxa"/>
            <w:tcBorders>
              <w:top w:val="single" w:sz="4" w:space="0" w:color="000000"/>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1 679 589,66</w:t>
            </w:r>
          </w:p>
        </w:tc>
        <w:tc>
          <w:tcPr>
            <w:tcW w:w="1576" w:type="dxa"/>
            <w:tcBorders>
              <w:top w:val="single" w:sz="4" w:space="0" w:color="000000"/>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1 718 475,09</w:t>
            </w:r>
          </w:p>
        </w:tc>
        <w:tc>
          <w:tcPr>
            <w:tcW w:w="1695" w:type="dxa"/>
            <w:tcBorders>
              <w:top w:val="single" w:sz="4" w:space="0" w:color="000000"/>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1 676 458,40</w:t>
            </w:r>
          </w:p>
        </w:tc>
      </w:tr>
      <w:tr w:rsidR="00444E39" w:rsidRPr="00444E39" w:rsidTr="00444E39">
        <w:trPr>
          <w:trHeight w:val="273"/>
        </w:trPr>
        <w:tc>
          <w:tcPr>
            <w:tcW w:w="698" w:type="dxa"/>
            <w:tcBorders>
              <w:top w:val="nil"/>
              <w:left w:val="single" w:sz="8"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center"/>
              <w:rPr>
                <w:rFonts w:ascii="Arial" w:eastAsia="Times New Roman" w:hAnsi="Arial" w:cs="Arial"/>
                <w:color w:val="000000"/>
                <w:sz w:val="20"/>
                <w:szCs w:val="20"/>
              </w:rPr>
            </w:pPr>
            <w:r w:rsidRPr="00444E39">
              <w:rPr>
                <w:rFonts w:ascii="Arial" w:eastAsia="Times New Roman" w:hAnsi="Arial" w:cs="Arial"/>
                <w:color w:val="000000"/>
                <w:sz w:val="20"/>
                <w:szCs w:val="20"/>
              </w:rPr>
              <w:t>2</w:t>
            </w:r>
          </w:p>
        </w:tc>
        <w:tc>
          <w:tcPr>
            <w:tcW w:w="4440"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rPr>
                <w:rFonts w:ascii="Arial" w:eastAsia="Times New Roman" w:hAnsi="Arial" w:cs="Arial"/>
                <w:color w:val="000000"/>
                <w:sz w:val="20"/>
                <w:szCs w:val="20"/>
              </w:rPr>
            </w:pPr>
            <w:r w:rsidRPr="00444E39">
              <w:rPr>
                <w:rFonts w:ascii="Arial" w:eastAsia="Times New Roman" w:hAnsi="Arial" w:cs="Arial"/>
                <w:color w:val="000000"/>
                <w:sz w:val="20"/>
                <w:szCs w:val="20"/>
              </w:rPr>
              <w:t>Холодная вода/Канализация</w:t>
            </w:r>
          </w:p>
        </w:tc>
        <w:tc>
          <w:tcPr>
            <w:tcW w:w="1498"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466 953,68</w:t>
            </w:r>
          </w:p>
        </w:tc>
        <w:tc>
          <w:tcPr>
            <w:tcW w:w="1576"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462 857,54</w:t>
            </w:r>
          </w:p>
        </w:tc>
        <w:tc>
          <w:tcPr>
            <w:tcW w:w="1695"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455 478,18</w:t>
            </w:r>
          </w:p>
        </w:tc>
      </w:tr>
      <w:tr w:rsidR="00444E39" w:rsidRPr="00444E39" w:rsidTr="00444E39">
        <w:trPr>
          <w:trHeight w:val="273"/>
        </w:trPr>
        <w:tc>
          <w:tcPr>
            <w:tcW w:w="698" w:type="dxa"/>
            <w:tcBorders>
              <w:top w:val="nil"/>
              <w:left w:val="single" w:sz="8"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center"/>
              <w:rPr>
                <w:rFonts w:ascii="Arial" w:eastAsia="Times New Roman" w:hAnsi="Arial" w:cs="Arial"/>
                <w:color w:val="000000"/>
                <w:sz w:val="20"/>
                <w:szCs w:val="20"/>
              </w:rPr>
            </w:pPr>
            <w:r w:rsidRPr="00444E39">
              <w:rPr>
                <w:rFonts w:ascii="Arial" w:eastAsia="Times New Roman" w:hAnsi="Arial" w:cs="Arial"/>
                <w:color w:val="000000"/>
                <w:sz w:val="20"/>
                <w:szCs w:val="20"/>
              </w:rPr>
              <w:t>3</w:t>
            </w:r>
          </w:p>
        </w:tc>
        <w:tc>
          <w:tcPr>
            <w:tcW w:w="4440"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rPr>
                <w:rFonts w:ascii="Arial" w:eastAsia="Times New Roman" w:hAnsi="Arial" w:cs="Arial"/>
                <w:color w:val="000000"/>
                <w:sz w:val="20"/>
                <w:szCs w:val="20"/>
              </w:rPr>
            </w:pPr>
            <w:r w:rsidRPr="00444E39">
              <w:rPr>
                <w:rFonts w:ascii="Arial" w:eastAsia="Times New Roman" w:hAnsi="Arial" w:cs="Arial"/>
                <w:color w:val="000000"/>
                <w:sz w:val="20"/>
                <w:szCs w:val="20"/>
              </w:rPr>
              <w:t>Электроснабжение</w:t>
            </w:r>
          </w:p>
        </w:tc>
        <w:tc>
          <w:tcPr>
            <w:tcW w:w="1498"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753 460,97</w:t>
            </w:r>
          </w:p>
        </w:tc>
        <w:tc>
          <w:tcPr>
            <w:tcW w:w="1576"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763 507,89</w:t>
            </w:r>
          </w:p>
        </w:tc>
        <w:tc>
          <w:tcPr>
            <w:tcW w:w="1695"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741 037,74</w:t>
            </w:r>
          </w:p>
        </w:tc>
      </w:tr>
      <w:tr w:rsidR="00444E39" w:rsidRPr="00444E39" w:rsidTr="00444E39">
        <w:trPr>
          <w:trHeight w:val="273"/>
        </w:trPr>
        <w:tc>
          <w:tcPr>
            <w:tcW w:w="698" w:type="dxa"/>
            <w:tcBorders>
              <w:top w:val="nil"/>
              <w:left w:val="single" w:sz="8"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center"/>
              <w:rPr>
                <w:rFonts w:ascii="Arial" w:eastAsia="Times New Roman" w:hAnsi="Arial" w:cs="Arial"/>
                <w:color w:val="000000"/>
                <w:sz w:val="20"/>
                <w:szCs w:val="20"/>
              </w:rPr>
            </w:pPr>
            <w:r w:rsidRPr="00444E39">
              <w:rPr>
                <w:rFonts w:ascii="Arial" w:eastAsia="Times New Roman" w:hAnsi="Arial" w:cs="Arial"/>
                <w:color w:val="000000"/>
                <w:sz w:val="20"/>
                <w:szCs w:val="20"/>
              </w:rPr>
              <w:t>4</w:t>
            </w:r>
          </w:p>
        </w:tc>
        <w:tc>
          <w:tcPr>
            <w:tcW w:w="4440"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rPr>
                <w:rFonts w:ascii="Arial" w:eastAsia="Times New Roman" w:hAnsi="Arial" w:cs="Arial"/>
                <w:color w:val="000000"/>
                <w:sz w:val="20"/>
                <w:szCs w:val="20"/>
              </w:rPr>
            </w:pPr>
            <w:r w:rsidRPr="00444E39">
              <w:rPr>
                <w:rFonts w:ascii="Arial" w:eastAsia="Times New Roman" w:hAnsi="Arial" w:cs="Arial"/>
                <w:color w:val="000000"/>
                <w:sz w:val="20"/>
                <w:szCs w:val="20"/>
              </w:rPr>
              <w:t>Антенна</w:t>
            </w:r>
          </w:p>
        </w:tc>
        <w:tc>
          <w:tcPr>
            <w:tcW w:w="1498"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24 417,10</w:t>
            </w:r>
          </w:p>
        </w:tc>
        <w:tc>
          <w:tcPr>
            <w:tcW w:w="1576" w:type="dxa"/>
            <w:tcBorders>
              <w:top w:val="nil"/>
              <w:left w:val="nil"/>
              <w:bottom w:val="single" w:sz="4" w:space="0" w:color="000000"/>
              <w:right w:val="nil"/>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25 038,35</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24 295,94</w:t>
            </w:r>
          </w:p>
        </w:tc>
      </w:tr>
      <w:tr w:rsidR="00444E39" w:rsidRPr="00444E39" w:rsidTr="00444E39">
        <w:trPr>
          <w:trHeight w:val="273"/>
        </w:trPr>
        <w:tc>
          <w:tcPr>
            <w:tcW w:w="698" w:type="dxa"/>
            <w:tcBorders>
              <w:top w:val="nil"/>
              <w:left w:val="single" w:sz="8"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center"/>
              <w:rPr>
                <w:rFonts w:ascii="Arial" w:eastAsia="Times New Roman" w:hAnsi="Arial" w:cs="Arial"/>
                <w:color w:val="000000"/>
                <w:sz w:val="20"/>
                <w:szCs w:val="20"/>
              </w:rPr>
            </w:pPr>
            <w:r w:rsidRPr="00444E39">
              <w:rPr>
                <w:rFonts w:ascii="Arial" w:eastAsia="Times New Roman" w:hAnsi="Arial" w:cs="Arial"/>
                <w:color w:val="000000"/>
                <w:sz w:val="20"/>
                <w:szCs w:val="20"/>
              </w:rPr>
              <w:t>5</w:t>
            </w:r>
          </w:p>
        </w:tc>
        <w:tc>
          <w:tcPr>
            <w:tcW w:w="4440"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rPr>
                <w:rFonts w:ascii="Arial" w:eastAsia="Times New Roman" w:hAnsi="Arial" w:cs="Arial"/>
                <w:color w:val="000000"/>
                <w:sz w:val="20"/>
                <w:szCs w:val="20"/>
              </w:rPr>
            </w:pPr>
            <w:r w:rsidRPr="00444E39">
              <w:rPr>
                <w:rFonts w:ascii="Arial" w:eastAsia="Times New Roman" w:hAnsi="Arial" w:cs="Arial"/>
                <w:color w:val="000000"/>
                <w:sz w:val="20"/>
                <w:szCs w:val="20"/>
              </w:rPr>
              <w:t>Домофон</w:t>
            </w:r>
          </w:p>
        </w:tc>
        <w:tc>
          <w:tcPr>
            <w:tcW w:w="1498"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38 520,00</w:t>
            </w:r>
          </w:p>
        </w:tc>
        <w:tc>
          <w:tcPr>
            <w:tcW w:w="1576" w:type="dxa"/>
            <w:tcBorders>
              <w:top w:val="nil"/>
              <w:left w:val="nil"/>
              <w:bottom w:val="single" w:sz="4" w:space="0" w:color="000000"/>
              <w:right w:val="nil"/>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39 502,90</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38 520,00</w:t>
            </w:r>
          </w:p>
        </w:tc>
      </w:tr>
      <w:tr w:rsidR="00444E39" w:rsidRPr="00444E39" w:rsidTr="00444E39">
        <w:trPr>
          <w:trHeight w:val="273"/>
        </w:trPr>
        <w:tc>
          <w:tcPr>
            <w:tcW w:w="698" w:type="dxa"/>
            <w:tcBorders>
              <w:top w:val="nil"/>
              <w:left w:val="single" w:sz="8"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center"/>
              <w:rPr>
                <w:rFonts w:ascii="Arial" w:eastAsia="Times New Roman" w:hAnsi="Arial" w:cs="Arial"/>
                <w:color w:val="000000"/>
                <w:sz w:val="20"/>
                <w:szCs w:val="20"/>
              </w:rPr>
            </w:pPr>
            <w:r w:rsidRPr="00444E39">
              <w:rPr>
                <w:rFonts w:ascii="Arial" w:eastAsia="Times New Roman" w:hAnsi="Arial" w:cs="Arial"/>
                <w:color w:val="000000"/>
                <w:sz w:val="20"/>
                <w:szCs w:val="20"/>
              </w:rPr>
              <w:t>6</w:t>
            </w:r>
          </w:p>
        </w:tc>
        <w:tc>
          <w:tcPr>
            <w:tcW w:w="4440"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rPr>
                <w:rFonts w:ascii="Arial" w:eastAsia="Times New Roman" w:hAnsi="Arial" w:cs="Arial"/>
                <w:color w:val="000000"/>
                <w:sz w:val="20"/>
                <w:szCs w:val="20"/>
              </w:rPr>
            </w:pPr>
            <w:r w:rsidRPr="00444E39">
              <w:rPr>
                <w:rFonts w:ascii="Arial" w:eastAsia="Times New Roman" w:hAnsi="Arial" w:cs="Arial"/>
                <w:color w:val="000000"/>
                <w:sz w:val="20"/>
                <w:szCs w:val="20"/>
              </w:rPr>
              <w:t>Лифт</w:t>
            </w:r>
          </w:p>
        </w:tc>
        <w:tc>
          <w:tcPr>
            <w:tcW w:w="1498"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271 100,28</w:t>
            </w:r>
          </w:p>
        </w:tc>
        <w:tc>
          <w:tcPr>
            <w:tcW w:w="1576" w:type="dxa"/>
            <w:tcBorders>
              <w:top w:val="nil"/>
              <w:left w:val="nil"/>
              <w:bottom w:val="single" w:sz="4" w:space="0" w:color="000000"/>
              <w:right w:val="nil"/>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278 951,35</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181 616,14</w:t>
            </w:r>
          </w:p>
        </w:tc>
      </w:tr>
      <w:tr w:rsidR="00444E39" w:rsidRPr="00444E39" w:rsidTr="00444E39">
        <w:trPr>
          <w:trHeight w:val="273"/>
        </w:trPr>
        <w:tc>
          <w:tcPr>
            <w:tcW w:w="698" w:type="dxa"/>
            <w:tcBorders>
              <w:top w:val="nil"/>
              <w:left w:val="single" w:sz="8"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center"/>
              <w:rPr>
                <w:rFonts w:ascii="Arial" w:eastAsia="Times New Roman" w:hAnsi="Arial" w:cs="Arial"/>
                <w:color w:val="000000"/>
                <w:sz w:val="20"/>
                <w:szCs w:val="20"/>
              </w:rPr>
            </w:pPr>
            <w:r w:rsidRPr="00444E39">
              <w:rPr>
                <w:rFonts w:ascii="Arial" w:eastAsia="Times New Roman" w:hAnsi="Arial" w:cs="Arial"/>
                <w:color w:val="000000"/>
                <w:sz w:val="20"/>
                <w:szCs w:val="20"/>
              </w:rPr>
              <w:t>7</w:t>
            </w:r>
          </w:p>
        </w:tc>
        <w:tc>
          <w:tcPr>
            <w:tcW w:w="4440"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rPr>
                <w:rFonts w:ascii="Arial" w:eastAsia="Times New Roman" w:hAnsi="Arial" w:cs="Arial"/>
                <w:color w:val="000000"/>
                <w:sz w:val="20"/>
                <w:szCs w:val="20"/>
              </w:rPr>
            </w:pPr>
            <w:r w:rsidRPr="00444E39">
              <w:rPr>
                <w:rFonts w:ascii="Arial" w:eastAsia="Times New Roman" w:hAnsi="Arial" w:cs="Arial"/>
                <w:color w:val="000000"/>
                <w:sz w:val="20"/>
                <w:szCs w:val="20"/>
              </w:rPr>
              <w:t>Обслуживание видеонаблюдения</w:t>
            </w:r>
          </w:p>
        </w:tc>
        <w:tc>
          <w:tcPr>
            <w:tcW w:w="1498"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10 354,39</w:t>
            </w:r>
          </w:p>
        </w:tc>
        <w:tc>
          <w:tcPr>
            <w:tcW w:w="1576" w:type="dxa"/>
            <w:tcBorders>
              <w:top w:val="nil"/>
              <w:left w:val="nil"/>
              <w:bottom w:val="single" w:sz="4" w:space="0" w:color="000000"/>
              <w:right w:val="nil"/>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10 232,76</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8 709,69</w:t>
            </w:r>
          </w:p>
        </w:tc>
      </w:tr>
      <w:tr w:rsidR="00444E39" w:rsidRPr="00444E39" w:rsidTr="00444E39">
        <w:trPr>
          <w:trHeight w:val="273"/>
        </w:trPr>
        <w:tc>
          <w:tcPr>
            <w:tcW w:w="698" w:type="dxa"/>
            <w:tcBorders>
              <w:top w:val="nil"/>
              <w:left w:val="single" w:sz="8"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center"/>
              <w:rPr>
                <w:rFonts w:ascii="Arial" w:eastAsia="Times New Roman" w:hAnsi="Arial" w:cs="Arial"/>
                <w:color w:val="000000"/>
                <w:sz w:val="20"/>
                <w:szCs w:val="20"/>
              </w:rPr>
            </w:pPr>
            <w:r w:rsidRPr="00444E39">
              <w:rPr>
                <w:rFonts w:ascii="Arial" w:eastAsia="Times New Roman" w:hAnsi="Arial" w:cs="Arial"/>
                <w:color w:val="000000"/>
                <w:sz w:val="20"/>
                <w:szCs w:val="20"/>
              </w:rPr>
              <w:t>8</w:t>
            </w:r>
          </w:p>
        </w:tc>
        <w:tc>
          <w:tcPr>
            <w:tcW w:w="4440"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rPr>
                <w:rFonts w:ascii="Arial" w:eastAsia="Times New Roman" w:hAnsi="Arial" w:cs="Arial"/>
                <w:color w:val="000000"/>
                <w:sz w:val="20"/>
                <w:szCs w:val="20"/>
              </w:rPr>
            </w:pPr>
            <w:r w:rsidRPr="00444E39">
              <w:rPr>
                <w:rFonts w:ascii="Arial" w:eastAsia="Times New Roman" w:hAnsi="Arial" w:cs="Arial"/>
                <w:color w:val="000000"/>
                <w:sz w:val="20"/>
                <w:szCs w:val="20"/>
              </w:rPr>
              <w:t>Питьевая вода</w:t>
            </w:r>
          </w:p>
        </w:tc>
        <w:tc>
          <w:tcPr>
            <w:tcW w:w="1498"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98 685,11</w:t>
            </w:r>
          </w:p>
        </w:tc>
        <w:tc>
          <w:tcPr>
            <w:tcW w:w="1576" w:type="dxa"/>
            <w:tcBorders>
              <w:top w:val="nil"/>
              <w:left w:val="nil"/>
              <w:bottom w:val="single" w:sz="4" w:space="0" w:color="000000"/>
              <w:right w:val="nil"/>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68 854,43</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98 685,11</w:t>
            </w:r>
          </w:p>
        </w:tc>
      </w:tr>
      <w:tr w:rsidR="00444E39" w:rsidRPr="00444E39" w:rsidTr="00444E39">
        <w:trPr>
          <w:trHeight w:val="500"/>
        </w:trPr>
        <w:tc>
          <w:tcPr>
            <w:tcW w:w="698" w:type="dxa"/>
            <w:tcBorders>
              <w:top w:val="nil"/>
              <w:left w:val="single" w:sz="8"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center"/>
              <w:rPr>
                <w:rFonts w:ascii="Arial" w:eastAsia="Times New Roman" w:hAnsi="Arial" w:cs="Arial"/>
                <w:color w:val="000000"/>
                <w:sz w:val="20"/>
                <w:szCs w:val="20"/>
              </w:rPr>
            </w:pPr>
            <w:r w:rsidRPr="00444E39">
              <w:rPr>
                <w:rFonts w:ascii="Arial" w:eastAsia="Times New Roman" w:hAnsi="Arial" w:cs="Arial"/>
                <w:color w:val="000000"/>
                <w:sz w:val="20"/>
                <w:szCs w:val="20"/>
              </w:rPr>
              <w:t>9</w:t>
            </w:r>
          </w:p>
        </w:tc>
        <w:tc>
          <w:tcPr>
            <w:tcW w:w="4440"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rPr>
                <w:rFonts w:ascii="Arial" w:eastAsia="Times New Roman" w:hAnsi="Arial" w:cs="Arial"/>
                <w:color w:val="000000"/>
                <w:sz w:val="20"/>
                <w:szCs w:val="20"/>
              </w:rPr>
            </w:pPr>
            <w:r w:rsidRPr="00444E39">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98"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716 478,24</w:t>
            </w:r>
          </w:p>
        </w:tc>
        <w:tc>
          <w:tcPr>
            <w:tcW w:w="1576" w:type="dxa"/>
            <w:tcBorders>
              <w:top w:val="nil"/>
              <w:left w:val="nil"/>
              <w:bottom w:val="single" w:sz="4" w:space="0" w:color="000000"/>
              <w:right w:val="nil"/>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734 756,72</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1 419 844,86</w:t>
            </w:r>
          </w:p>
        </w:tc>
      </w:tr>
      <w:tr w:rsidR="00444E39" w:rsidRPr="00444E39" w:rsidTr="00444E39">
        <w:trPr>
          <w:trHeight w:val="751"/>
        </w:trPr>
        <w:tc>
          <w:tcPr>
            <w:tcW w:w="698" w:type="dxa"/>
            <w:tcBorders>
              <w:top w:val="nil"/>
              <w:left w:val="single" w:sz="8"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center"/>
              <w:rPr>
                <w:rFonts w:ascii="Arial" w:eastAsia="Times New Roman" w:hAnsi="Arial" w:cs="Arial"/>
                <w:color w:val="000000"/>
                <w:sz w:val="20"/>
                <w:szCs w:val="20"/>
              </w:rPr>
            </w:pPr>
            <w:r w:rsidRPr="00444E39">
              <w:rPr>
                <w:rFonts w:ascii="Arial" w:eastAsia="Times New Roman" w:hAnsi="Arial" w:cs="Arial"/>
                <w:color w:val="000000"/>
                <w:sz w:val="20"/>
                <w:szCs w:val="20"/>
              </w:rPr>
              <w:t>10</w:t>
            </w:r>
          </w:p>
        </w:tc>
        <w:tc>
          <w:tcPr>
            <w:tcW w:w="4440"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rPr>
                <w:rFonts w:ascii="Arial" w:eastAsia="Times New Roman" w:hAnsi="Arial" w:cs="Arial"/>
                <w:color w:val="000000"/>
                <w:sz w:val="20"/>
                <w:szCs w:val="20"/>
              </w:rPr>
            </w:pPr>
            <w:r w:rsidRPr="00444E39">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98"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383 801,16</w:t>
            </w:r>
          </w:p>
        </w:tc>
        <w:tc>
          <w:tcPr>
            <w:tcW w:w="1576" w:type="dxa"/>
            <w:tcBorders>
              <w:top w:val="nil"/>
              <w:left w:val="nil"/>
              <w:bottom w:val="single" w:sz="4" w:space="0" w:color="000000"/>
              <w:right w:val="nil"/>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400 709,07</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383 797,44</w:t>
            </w:r>
          </w:p>
        </w:tc>
      </w:tr>
      <w:tr w:rsidR="00444E39" w:rsidRPr="00444E39" w:rsidTr="00444E39">
        <w:trPr>
          <w:trHeight w:val="273"/>
        </w:trPr>
        <w:tc>
          <w:tcPr>
            <w:tcW w:w="698" w:type="dxa"/>
            <w:tcBorders>
              <w:top w:val="nil"/>
              <w:left w:val="single" w:sz="8"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center"/>
              <w:rPr>
                <w:rFonts w:ascii="Arial" w:eastAsia="Times New Roman" w:hAnsi="Arial" w:cs="Arial"/>
                <w:color w:val="000000"/>
                <w:sz w:val="20"/>
                <w:szCs w:val="20"/>
              </w:rPr>
            </w:pPr>
            <w:r w:rsidRPr="00444E39">
              <w:rPr>
                <w:rFonts w:ascii="Arial" w:eastAsia="Times New Roman" w:hAnsi="Arial" w:cs="Arial"/>
                <w:color w:val="000000"/>
                <w:sz w:val="20"/>
                <w:szCs w:val="20"/>
              </w:rPr>
              <w:t>11</w:t>
            </w:r>
          </w:p>
        </w:tc>
        <w:tc>
          <w:tcPr>
            <w:tcW w:w="4440"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rPr>
                <w:rFonts w:ascii="Arial" w:eastAsia="Times New Roman" w:hAnsi="Arial" w:cs="Arial"/>
                <w:color w:val="000000"/>
                <w:sz w:val="20"/>
                <w:szCs w:val="20"/>
              </w:rPr>
            </w:pPr>
            <w:r w:rsidRPr="00444E39">
              <w:rPr>
                <w:rFonts w:ascii="Arial" w:eastAsia="Times New Roman" w:hAnsi="Arial" w:cs="Arial"/>
                <w:color w:val="000000"/>
                <w:sz w:val="20"/>
                <w:szCs w:val="20"/>
              </w:rPr>
              <w:t xml:space="preserve">Управление </w:t>
            </w:r>
            <w:proofErr w:type="spellStart"/>
            <w:r w:rsidRPr="00444E39">
              <w:rPr>
                <w:rFonts w:ascii="Arial" w:eastAsia="Times New Roman" w:hAnsi="Arial" w:cs="Arial"/>
                <w:color w:val="000000"/>
                <w:sz w:val="20"/>
                <w:szCs w:val="20"/>
              </w:rPr>
              <w:t>жил.фондом</w:t>
            </w:r>
            <w:proofErr w:type="spellEnd"/>
          </w:p>
        </w:tc>
        <w:tc>
          <w:tcPr>
            <w:tcW w:w="1498"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290 993,16</w:t>
            </w:r>
          </w:p>
        </w:tc>
        <w:tc>
          <w:tcPr>
            <w:tcW w:w="1576" w:type="dxa"/>
            <w:tcBorders>
              <w:top w:val="nil"/>
              <w:left w:val="nil"/>
              <w:bottom w:val="single" w:sz="4" w:space="0" w:color="000000"/>
              <w:right w:val="nil"/>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300 957,49</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 </w:t>
            </w:r>
          </w:p>
        </w:tc>
      </w:tr>
      <w:tr w:rsidR="00444E39" w:rsidRPr="00444E39" w:rsidTr="00444E39">
        <w:trPr>
          <w:trHeight w:val="273"/>
        </w:trPr>
        <w:tc>
          <w:tcPr>
            <w:tcW w:w="698" w:type="dxa"/>
            <w:tcBorders>
              <w:top w:val="nil"/>
              <w:left w:val="single" w:sz="8"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center"/>
              <w:rPr>
                <w:rFonts w:ascii="Arial" w:eastAsia="Times New Roman" w:hAnsi="Arial" w:cs="Arial"/>
                <w:color w:val="000000"/>
                <w:sz w:val="20"/>
                <w:szCs w:val="20"/>
              </w:rPr>
            </w:pPr>
            <w:r w:rsidRPr="00444E39">
              <w:rPr>
                <w:rFonts w:ascii="Arial" w:eastAsia="Times New Roman" w:hAnsi="Arial" w:cs="Arial"/>
                <w:color w:val="000000"/>
                <w:sz w:val="20"/>
                <w:szCs w:val="20"/>
              </w:rPr>
              <w:t>12</w:t>
            </w:r>
          </w:p>
        </w:tc>
        <w:tc>
          <w:tcPr>
            <w:tcW w:w="4440"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rPr>
                <w:rFonts w:ascii="Arial" w:eastAsia="Times New Roman" w:hAnsi="Arial" w:cs="Arial"/>
                <w:color w:val="000000"/>
                <w:sz w:val="20"/>
                <w:szCs w:val="20"/>
              </w:rPr>
            </w:pPr>
            <w:r w:rsidRPr="00444E39">
              <w:rPr>
                <w:rFonts w:ascii="Arial" w:eastAsia="Times New Roman" w:hAnsi="Arial" w:cs="Arial"/>
                <w:color w:val="000000"/>
                <w:sz w:val="20"/>
                <w:szCs w:val="20"/>
              </w:rPr>
              <w:t>Вывоз ТБО</w:t>
            </w:r>
          </w:p>
        </w:tc>
        <w:tc>
          <w:tcPr>
            <w:tcW w:w="1498"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196 617,00</w:t>
            </w:r>
          </w:p>
        </w:tc>
        <w:tc>
          <w:tcPr>
            <w:tcW w:w="1576" w:type="dxa"/>
            <w:tcBorders>
              <w:top w:val="nil"/>
              <w:left w:val="nil"/>
              <w:bottom w:val="single" w:sz="4" w:space="0" w:color="000000"/>
              <w:right w:val="nil"/>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204 606,94</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182 454,33</w:t>
            </w:r>
          </w:p>
        </w:tc>
      </w:tr>
      <w:tr w:rsidR="00444E39" w:rsidRPr="00444E39" w:rsidTr="00444E39">
        <w:trPr>
          <w:trHeight w:val="273"/>
        </w:trPr>
        <w:tc>
          <w:tcPr>
            <w:tcW w:w="698" w:type="dxa"/>
            <w:tcBorders>
              <w:top w:val="nil"/>
              <w:left w:val="single" w:sz="8"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center"/>
              <w:rPr>
                <w:rFonts w:ascii="Arial" w:eastAsia="Times New Roman" w:hAnsi="Arial" w:cs="Arial"/>
                <w:color w:val="000000"/>
                <w:sz w:val="20"/>
                <w:szCs w:val="20"/>
              </w:rPr>
            </w:pPr>
            <w:r w:rsidRPr="00444E39">
              <w:rPr>
                <w:rFonts w:ascii="Arial" w:eastAsia="Times New Roman" w:hAnsi="Arial" w:cs="Arial"/>
                <w:color w:val="000000"/>
                <w:sz w:val="20"/>
                <w:szCs w:val="20"/>
              </w:rPr>
              <w:t>13</w:t>
            </w:r>
          </w:p>
        </w:tc>
        <w:tc>
          <w:tcPr>
            <w:tcW w:w="4440"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rPr>
                <w:rFonts w:ascii="Arial" w:eastAsia="Times New Roman" w:hAnsi="Arial" w:cs="Arial"/>
                <w:color w:val="000000"/>
                <w:sz w:val="20"/>
                <w:szCs w:val="20"/>
              </w:rPr>
            </w:pPr>
            <w:r w:rsidRPr="00444E39">
              <w:rPr>
                <w:rFonts w:ascii="Arial" w:eastAsia="Times New Roman" w:hAnsi="Arial" w:cs="Arial"/>
                <w:color w:val="000000"/>
                <w:sz w:val="20"/>
                <w:szCs w:val="20"/>
              </w:rPr>
              <w:t>Капитальный ремонт жилых зданий</w:t>
            </w:r>
          </w:p>
        </w:tc>
        <w:tc>
          <w:tcPr>
            <w:tcW w:w="1498" w:type="dxa"/>
            <w:tcBorders>
              <w:top w:val="nil"/>
              <w:left w:val="nil"/>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460 087,56</w:t>
            </w:r>
          </w:p>
        </w:tc>
        <w:tc>
          <w:tcPr>
            <w:tcW w:w="1576" w:type="dxa"/>
            <w:tcBorders>
              <w:top w:val="nil"/>
              <w:left w:val="nil"/>
              <w:bottom w:val="single" w:sz="4" w:space="0" w:color="000000"/>
              <w:right w:val="nil"/>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468 239,43</w:t>
            </w:r>
          </w:p>
        </w:tc>
        <w:tc>
          <w:tcPr>
            <w:tcW w:w="1695" w:type="dxa"/>
            <w:tcBorders>
              <w:top w:val="nil"/>
              <w:left w:val="single" w:sz="4" w:space="0" w:color="000000"/>
              <w:bottom w:val="single" w:sz="4" w:space="0" w:color="000000"/>
              <w:right w:val="single" w:sz="4" w:space="0" w:color="000000"/>
            </w:tcBorders>
            <w:shd w:val="clear" w:color="auto" w:fill="auto"/>
            <w:vAlign w:val="center"/>
            <w:hideMark/>
          </w:tcPr>
          <w:p w:rsidR="00444E39" w:rsidRPr="00444E39" w:rsidRDefault="00444E39" w:rsidP="00444E39">
            <w:pPr>
              <w:spacing w:after="0" w:line="240" w:lineRule="auto"/>
              <w:jc w:val="right"/>
              <w:rPr>
                <w:rFonts w:ascii="Arial" w:eastAsia="Times New Roman" w:hAnsi="Arial" w:cs="Arial"/>
                <w:color w:val="000000"/>
                <w:sz w:val="20"/>
                <w:szCs w:val="20"/>
              </w:rPr>
            </w:pPr>
            <w:r w:rsidRPr="00444E39">
              <w:rPr>
                <w:rFonts w:ascii="Arial" w:eastAsia="Times New Roman" w:hAnsi="Arial" w:cs="Arial"/>
                <w:color w:val="000000"/>
                <w:sz w:val="20"/>
                <w:szCs w:val="20"/>
              </w:rPr>
              <w:t> </w:t>
            </w:r>
          </w:p>
        </w:tc>
      </w:tr>
    </w:tbl>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E5A" w:rsidRDefault="005A3E5A" w:rsidP="0064653C">
      <w:pPr>
        <w:spacing w:after="0" w:line="240" w:lineRule="auto"/>
      </w:pPr>
      <w:r>
        <w:separator/>
      </w:r>
    </w:p>
  </w:endnote>
  <w:endnote w:type="continuationSeparator" w:id="0">
    <w:p w:rsidR="005A3E5A" w:rsidRDefault="005A3E5A"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E5A" w:rsidRDefault="005A3E5A" w:rsidP="0064653C">
      <w:pPr>
        <w:spacing w:after="0" w:line="240" w:lineRule="auto"/>
      </w:pPr>
      <w:r>
        <w:separator/>
      </w:r>
    </w:p>
  </w:footnote>
  <w:footnote w:type="continuationSeparator" w:id="0">
    <w:p w:rsidR="005A3E5A" w:rsidRDefault="005A3E5A"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537C2"/>
    <w:rsid w:val="001717F3"/>
    <w:rsid w:val="001732C4"/>
    <w:rsid w:val="00182DAA"/>
    <w:rsid w:val="001878AC"/>
    <w:rsid w:val="00196603"/>
    <w:rsid w:val="001A065A"/>
    <w:rsid w:val="001A7EE3"/>
    <w:rsid w:val="001B5ED6"/>
    <w:rsid w:val="001C0AE4"/>
    <w:rsid w:val="001C3B9E"/>
    <w:rsid w:val="001D1A06"/>
    <w:rsid w:val="001D43DE"/>
    <w:rsid w:val="001D5842"/>
    <w:rsid w:val="001E62B2"/>
    <w:rsid w:val="0020017E"/>
    <w:rsid w:val="002020D6"/>
    <w:rsid w:val="00206295"/>
    <w:rsid w:val="00213667"/>
    <w:rsid w:val="00216EDB"/>
    <w:rsid w:val="00223CE6"/>
    <w:rsid w:val="00224222"/>
    <w:rsid w:val="00235887"/>
    <w:rsid w:val="00235AA6"/>
    <w:rsid w:val="00237844"/>
    <w:rsid w:val="00243D9A"/>
    <w:rsid w:val="002501B2"/>
    <w:rsid w:val="00250310"/>
    <w:rsid w:val="00264E62"/>
    <w:rsid w:val="00267909"/>
    <w:rsid w:val="0027220D"/>
    <w:rsid w:val="00275FD7"/>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400638"/>
    <w:rsid w:val="004021ED"/>
    <w:rsid w:val="00406A71"/>
    <w:rsid w:val="00413213"/>
    <w:rsid w:val="004270D4"/>
    <w:rsid w:val="0043048E"/>
    <w:rsid w:val="004357CE"/>
    <w:rsid w:val="00443965"/>
    <w:rsid w:val="00443A8D"/>
    <w:rsid w:val="00444E39"/>
    <w:rsid w:val="00447503"/>
    <w:rsid w:val="00447710"/>
    <w:rsid w:val="00472B37"/>
    <w:rsid w:val="00473F18"/>
    <w:rsid w:val="004751C3"/>
    <w:rsid w:val="00475F84"/>
    <w:rsid w:val="004807BB"/>
    <w:rsid w:val="00497EDD"/>
    <w:rsid w:val="004A1FB9"/>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3E5A"/>
    <w:rsid w:val="005A7037"/>
    <w:rsid w:val="005B2C2F"/>
    <w:rsid w:val="005B38DB"/>
    <w:rsid w:val="005B439B"/>
    <w:rsid w:val="005B7175"/>
    <w:rsid w:val="005C0E76"/>
    <w:rsid w:val="005D2C85"/>
    <w:rsid w:val="005E3BE1"/>
    <w:rsid w:val="005F0D57"/>
    <w:rsid w:val="00602E57"/>
    <w:rsid w:val="00607399"/>
    <w:rsid w:val="006102B0"/>
    <w:rsid w:val="00610AFC"/>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D13BD"/>
    <w:rsid w:val="006D1EE0"/>
    <w:rsid w:val="006D2DF7"/>
    <w:rsid w:val="006D5D85"/>
    <w:rsid w:val="006E36A3"/>
    <w:rsid w:val="006E3822"/>
    <w:rsid w:val="006E716A"/>
    <w:rsid w:val="006F3D62"/>
    <w:rsid w:val="0070076A"/>
    <w:rsid w:val="0070079F"/>
    <w:rsid w:val="00702DBC"/>
    <w:rsid w:val="00704A75"/>
    <w:rsid w:val="0070771C"/>
    <w:rsid w:val="00710262"/>
    <w:rsid w:val="007102E2"/>
    <w:rsid w:val="0072009B"/>
    <w:rsid w:val="0072236C"/>
    <w:rsid w:val="00724021"/>
    <w:rsid w:val="007418F7"/>
    <w:rsid w:val="00741A42"/>
    <w:rsid w:val="00743B8E"/>
    <w:rsid w:val="00752A5F"/>
    <w:rsid w:val="0075387E"/>
    <w:rsid w:val="00763868"/>
    <w:rsid w:val="00767767"/>
    <w:rsid w:val="00771FFC"/>
    <w:rsid w:val="0077447D"/>
    <w:rsid w:val="00782C44"/>
    <w:rsid w:val="007836C7"/>
    <w:rsid w:val="007850C2"/>
    <w:rsid w:val="00790D3A"/>
    <w:rsid w:val="007A00C8"/>
    <w:rsid w:val="007A72CA"/>
    <w:rsid w:val="007B1CC3"/>
    <w:rsid w:val="007B6357"/>
    <w:rsid w:val="007C2734"/>
    <w:rsid w:val="007D5BB3"/>
    <w:rsid w:val="007D651F"/>
    <w:rsid w:val="007E6C0D"/>
    <w:rsid w:val="007E745F"/>
    <w:rsid w:val="007F6CD0"/>
    <w:rsid w:val="008070E4"/>
    <w:rsid w:val="008074EA"/>
    <w:rsid w:val="008075A9"/>
    <w:rsid w:val="00810821"/>
    <w:rsid w:val="00810A6F"/>
    <w:rsid w:val="008115C5"/>
    <w:rsid w:val="00824E31"/>
    <w:rsid w:val="00830985"/>
    <w:rsid w:val="00832253"/>
    <w:rsid w:val="008337E1"/>
    <w:rsid w:val="00840833"/>
    <w:rsid w:val="008552A7"/>
    <w:rsid w:val="00861251"/>
    <w:rsid w:val="008629D4"/>
    <w:rsid w:val="008629F2"/>
    <w:rsid w:val="00864ED2"/>
    <w:rsid w:val="0088196F"/>
    <w:rsid w:val="008861ED"/>
    <w:rsid w:val="00890B0A"/>
    <w:rsid w:val="008955C5"/>
    <w:rsid w:val="008B0300"/>
    <w:rsid w:val="008B4AAC"/>
    <w:rsid w:val="008B55A6"/>
    <w:rsid w:val="008B5B32"/>
    <w:rsid w:val="008B742C"/>
    <w:rsid w:val="008C13A3"/>
    <w:rsid w:val="008C6A15"/>
    <w:rsid w:val="008D3DF4"/>
    <w:rsid w:val="008F0203"/>
    <w:rsid w:val="009164CE"/>
    <w:rsid w:val="00916A98"/>
    <w:rsid w:val="0092014C"/>
    <w:rsid w:val="0092144F"/>
    <w:rsid w:val="00930272"/>
    <w:rsid w:val="00937852"/>
    <w:rsid w:val="009414C1"/>
    <w:rsid w:val="00942B52"/>
    <w:rsid w:val="00945FD0"/>
    <w:rsid w:val="009518CE"/>
    <w:rsid w:val="00960637"/>
    <w:rsid w:val="009624A1"/>
    <w:rsid w:val="00962FF9"/>
    <w:rsid w:val="0096408E"/>
    <w:rsid w:val="009724C2"/>
    <w:rsid w:val="00975AF8"/>
    <w:rsid w:val="00980D0D"/>
    <w:rsid w:val="00985BAF"/>
    <w:rsid w:val="00987FB2"/>
    <w:rsid w:val="00994171"/>
    <w:rsid w:val="0099650B"/>
    <w:rsid w:val="009A0B20"/>
    <w:rsid w:val="009A4ACF"/>
    <w:rsid w:val="009A5C36"/>
    <w:rsid w:val="009A7861"/>
    <w:rsid w:val="009B1021"/>
    <w:rsid w:val="009B6E4B"/>
    <w:rsid w:val="009E33E8"/>
    <w:rsid w:val="009F6EF9"/>
    <w:rsid w:val="00A00C5B"/>
    <w:rsid w:val="00A049CB"/>
    <w:rsid w:val="00A062A1"/>
    <w:rsid w:val="00A07398"/>
    <w:rsid w:val="00A10CFB"/>
    <w:rsid w:val="00A12563"/>
    <w:rsid w:val="00A14726"/>
    <w:rsid w:val="00A16CAD"/>
    <w:rsid w:val="00A27C51"/>
    <w:rsid w:val="00A30178"/>
    <w:rsid w:val="00A30F27"/>
    <w:rsid w:val="00A554E0"/>
    <w:rsid w:val="00A55E69"/>
    <w:rsid w:val="00A60FD2"/>
    <w:rsid w:val="00A631D1"/>
    <w:rsid w:val="00A65BF5"/>
    <w:rsid w:val="00A70950"/>
    <w:rsid w:val="00A727F5"/>
    <w:rsid w:val="00A7283D"/>
    <w:rsid w:val="00A77309"/>
    <w:rsid w:val="00A83D2D"/>
    <w:rsid w:val="00A952AB"/>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4017B"/>
    <w:rsid w:val="00B4520B"/>
    <w:rsid w:val="00B45705"/>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150F"/>
    <w:rsid w:val="00CB3382"/>
    <w:rsid w:val="00CB428F"/>
    <w:rsid w:val="00CB4496"/>
    <w:rsid w:val="00CB7DE8"/>
    <w:rsid w:val="00CE114C"/>
    <w:rsid w:val="00CE46AD"/>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44B48"/>
    <w:rsid w:val="00D55352"/>
    <w:rsid w:val="00D56ED8"/>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E03996"/>
    <w:rsid w:val="00E119E4"/>
    <w:rsid w:val="00E17217"/>
    <w:rsid w:val="00E23D83"/>
    <w:rsid w:val="00E306C4"/>
    <w:rsid w:val="00E34B70"/>
    <w:rsid w:val="00E42639"/>
    <w:rsid w:val="00E43B05"/>
    <w:rsid w:val="00E44213"/>
    <w:rsid w:val="00E55EC8"/>
    <w:rsid w:val="00E64213"/>
    <w:rsid w:val="00E75E2C"/>
    <w:rsid w:val="00E811F7"/>
    <w:rsid w:val="00E8203D"/>
    <w:rsid w:val="00E827EE"/>
    <w:rsid w:val="00E928B7"/>
    <w:rsid w:val="00E97BB7"/>
    <w:rsid w:val="00EA02EC"/>
    <w:rsid w:val="00EA211A"/>
    <w:rsid w:val="00EA365C"/>
    <w:rsid w:val="00EB058D"/>
    <w:rsid w:val="00EB5FA8"/>
    <w:rsid w:val="00EB6640"/>
    <w:rsid w:val="00EB7E7D"/>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B6E68"/>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3CB9F"/>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03161250">
      <w:bodyDiv w:val="1"/>
      <w:marLeft w:val="0"/>
      <w:marRight w:val="0"/>
      <w:marTop w:val="0"/>
      <w:marBottom w:val="0"/>
      <w:divBdr>
        <w:top w:val="none" w:sz="0" w:space="0" w:color="auto"/>
        <w:left w:val="none" w:sz="0" w:space="0" w:color="auto"/>
        <w:bottom w:val="none" w:sz="0" w:space="0" w:color="auto"/>
        <w:right w:val="none" w:sz="0" w:space="0" w:color="auto"/>
      </w:divBdr>
    </w:div>
    <w:div w:id="815146843">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399A2-44AE-4496-BA3E-F2C80134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6</cp:revision>
  <cp:lastPrinted>2019-03-15T12:02:00Z</cp:lastPrinted>
  <dcterms:created xsi:type="dcterms:W3CDTF">2019-03-18T08:22:00Z</dcterms:created>
  <dcterms:modified xsi:type="dcterms:W3CDTF">2019-03-18T08:40:00Z</dcterms:modified>
</cp:coreProperties>
</file>