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827EE">
        <w:rPr>
          <w:rFonts w:ascii="Times New Roman" w:hAnsi="Times New Roman" w:cs="Times New Roman"/>
          <w:b/>
          <w:sz w:val="24"/>
          <w:szCs w:val="24"/>
        </w:rPr>
        <w:t>1</w:t>
      </w:r>
      <w:r w:rsidR="00AC3E35">
        <w:rPr>
          <w:rFonts w:ascii="Times New Roman" w:hAnsi="Times New Roman" w:cs="Times New Roman"/>
          <w:b/>
          <w:sz w:val="24"/>
          <w:szCs w:val="24"/>
        </w:rPr>
        <w:t>4</w:t>
      </w:r>
      <w:r w:rsidR="00E827EE">
        <w:rPr>
          <w:rFonts w:ascii="Times New Roman" w:hAnsi="Times New Roman" w:cs="Times New Roman"/>
          <w:b/>
          <w:sz w:val="24"/>
          <w:szCs w:val="24"/>
        </w:rPr>
        <w:t>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Магистральная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E811F7" w:rsidRDefault="000A77DB" w:rsidP="00E811F7">
      <w:pPr>
        <w:spacing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В 2018 году управление жилым домом №</w:t>
      </w:r>
      <w:r w:rsidR="00975AF8" w:rsidRPr="00E811F7">
        <w:rPr>
          <w:rFonts w:ascii="Times New Roman" w:hAnsi="Times New Roman" w:cs="Times New Roman"/>
          <w:sz w:val="24"/>
          <w:szCs w:val="24"/>
        </w:rPr>
        <w:t>1</w:t>
      </w:r>
      <w:r w:rsidR="00AC3E35" w:rsidRPr="00E811F7">
        <w:rPr>
          <w:rFonts w:ascii="Times New Roman" w:hAnsi="Times New Roman" w:cs="Times New Roman"/>
          <w:sz w:val="24"/>
          <w:szCs w:val="24"/>
        </w:rPr>
        <w:t>4</w:t>
      </w:r>
      <w:r w:rsidR="00B0065C" w:rsidRPr="00E811F7">
        <w:rPr>
          <w:rFonts w:ascii="Times New Roman" w:hAnsi="Times New Roman" w:cs="Times New Roman"/>
          <w:sz w:val="24"/>
          <w:szCs w:val="24"/>
        </w:rPr>
        <w:t>а</w:t>
      </w:r>
      <w:r w:rsidRPr="00E811F7">
        <w:rPr>
          <w:rFonts w:ascii="Times New Roman" w:hAnsi="Times New Roman" w:cs="Times New Roman"/>
          <w:sz w:val="24"/>
          <w:szCs w:val="24"/>
        </w:rPr>
        <w:t xml:space="preserve"> по ул</w:t>
      </w:r>
      <w:r w:rsidR="00413213" w:rsidRPr="00E811F7">
        <w:rPr>
          <w:rFonts w:ascii="Times New Roman" w:hAnsi="Times New Roman" w:cs="Times New Roman"/>
          <w:sz w:val="24"/>
          <w:szCs w:val="24"/>
        </w:rPr>
        <w:t xml:space="preserve">. </w:t>
      </w:r>
      <w:r w:rsidR="00B0065C" w:rsidRPr="00E811F7">
        <w:rPr>
          <w:rFonts w:ascii="Times New Roman" w:hAnsi="Times New Roman" w:cs="Times New Roman"/>
          <w:sz w:val="24"/>
          <w:szCs w:val="24"/>
        </w:rPr>
        <w:t>Магистральная</w:t>
      </w:r>
      <w:r w:rsidRPr="00E811F7">
        <w:rPr>
          <w:rFonts w:ascii="Times New Roman" w:hAnsi="Times New Roman" w:cs="Times New Roman"/>
          <w:sz w:val="24"/>
          <w:szCs w:val="24"/>
        </w:rPr>
        <w:t xml:space="preserve"> осуществлялось управляющей компанией «Жилище и Комфорт».</w:t>
      </w:r>
    </w:p>
    <w:p w:rsidR="00AC3E35" w:rsidRPr="00E811F7" w:rsidRDefault="00AC3E35" w:rsidP="00E811F7">
      <w:pPr>
        <w:spacing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 xml:space="preserve">Водоснабжение (холодная вода)  и  </w:t>
      </w:r>
      <w:proofErr w:type="spellStart"/>
      <w:r w:rsidRPr="00E811F7">
        <w:rPr>
          <w:rFonts w:ascii="Times New Roman" w:hAnsi="Times New Roman" w:cs="Times New Roman"/>
          <w:sz w:val="24"/>
          <w:szCs w:val="24"/>
        </w:rPr>
        <w:t>канализование</w:t>
      </w:r>
      <w:proofErr w:type="spellEnd"/>
      <w:r w:rsidRPr="00E811F7">
        <w:rPr>
          <w:rFonts w:ascii="Times New Roman" w:hAnsi="Times New Roman" w:cs="Times New Roman"/>
          <w:sz w:val="24"/>
          <w:szCs w:val="24"/>
        </w:rPr>
        <w:t xml:space="preserve">   - МУП «Водоканал»</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Отопление и подогрев воды - ОАО  Генерирующая компания «Казанские тепловые сети»</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Электроснабжение - ОАО «</w:t>
      </w:r>
      <w:proofErr w:type="spellStart"/>
      <w:r w:rsidRPr="00E811F7">
        <w:rPr>
          <w:rFonts w:ascii="Times New Roman" w:hAnsi="Times New Roman" w:cs="Times New Roman"/>
          <w:sz w:val="24"/>
          <w:szCs w:val="24"/>
        </w:rPr>
        <w:t>Татэнергосбыт</w:t>
      </w:r>
      <w:proofErr w:type="spellEnd"/>
      <w:r w:rsidRPr="00E811F7">
        <w:rPr>
          <w:rFonts w:ascii="Times New Roman" w:hAnsi="Times New Roman" w:cs="Times New Roman"/>
          <w:sz w:val="24"/>
          <w:szCs w:val="24"/>
        </w:rPr>
        <w:t>»</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Дератизация – ООО «Мангуст-Д»</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Лифт -  ООО  «</w:t>
      </w:r>
      <w:proofErr w:type="spellStart"/>
      <w:r w:rsidRPr="00E811F7">
        <w:rPr>
          <w:rFonts w:ascii="Times New Roman" w:hAnsi="Times New Roman" w:cs="Times New Roman"/>
          <w:sz w:val="24"/>
          <w:szCs w:val="24"/>
        </w:rPr>
        <w:t>ЛифтСтрой</w:t>
      </w:r>
      <w:proofErr w:type="spellEnd"/>
      <w:r w:rsidRPr="00E811F7">
        <w:rPr>
          <w:rFonts w:ascii="Times New Roman" w:hAnsi="Times New Roman" w:cs="Times New Roman"/>
          <w:sz w:val="24"/>
          <w:szCs w:val="24"/>
        </w:rPr>
        <w:t xml:space="preserve">-Сервис» </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Антенна - ООО «</w:t>
      </w:r>
      <w:proofErr w:type="spellStart"/>
      <w:r w:rsidRPr="00E811F7">
        <w:rPr>
          <w:rFonts w:ascii="Times New Roman" w:hAnsi="Times New Roman" w:cs="Times New Roman"/>
          <w:sz w:val="24"/>
          <w:szCs w:val="24"/>
        </w:rPr>
        <w:t>СтК</w:t>
      </w:r>
      <w:proofErr w:type="spellEnd"/>
      <w:r w:rsidRPr="00E811F7">
        <w:rPr>
          <w:rFonts w:ascii="Times New Roman" w:hAnsi="Times New Roman" w:cs="Times New Roman"/>
          <w:sz w:val="24"/>
          <w:szCs w:val="24"/>
        </w:rPr>
        <w:t>»</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Вентиляция – ООИ «</w:t>
      </w:r>
      <w:proofErr w:type="spellStart"/>
      <w:r w:rsidRPr="00E811F7">
        <w:rPr>
          <w:rFonts w:ascii="Times New Roman" w:hAnsi="Times New Roman" w:cs="Times New Roman"/>
          <w:sz w:val="24"/>
          <w:szCs w:val="24"/>
        </w:rPr>
        <w:t>РемСтрой</w:t>
      </w:r>
      <w:proofErr w:type="spellEnd"/>
      <w:r w:rsidRPr="00E811F7">
        <w:rPr>
          <w:rFonts w:ascii="Times New Roman" w:hAnsi="Times New Roman" w:cs="Times New Roman"/>
          <w:sz w:val="24"/>
          <w:szCs w:val="24"/>
        </w:rPr>
        <w:t>»</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Вывоз  ТБО – ООО  «Чистый город»</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Чистая вода – ООО «Чистая вода»</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Содержание двора и уборку подъезда, осуществляет ООО «</w:t>
      </w:r>
      <w:proofErr w:type="spellStart"/>
      <w:r w:rsidRPr="00E811F7">
        <w:rPr>
          <w:rFonts w:ascii="Times New Roman" w:hAnsi="Times New Roman" w:cs="Times New Roman"/>
          <w:sz w:val="24"/>
          <w:szCs w:val="24"/>
        </w:rPr>
        <w:t>АлеГадЭм</w:t>
      </w:r>
      <w:proofErr w:type="spellEnd"/>
      <w:r w:rsidRPr="00E811F7">
        <w:rPr>
          <w:rFonts w:ascii="Times New Roman" w:hAnsi="Times New Roman" w:cs="Times New Roman"/>
          <w:sz w:val="24"/>
          <w:szCs w:val="24"/>
        </w:rPr>
        <w:t xml:space="preserve"> – Сервис» тел.233-43-17.</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233-48-78.258-06-93. </w:t>
      </w:r>
    </w:p>
    <w:p w:rsidR="00447503" w:rsidRDefault="00447503" w:rsidP="00E811F7">
      <w:pPr>
        <w:spacing w:after="0" w:line="240" w:lineRule="auto"/>
        <w:ind w:firstLine="708"/>
        <w:jc w:val="both"/>
        <w:rPr>
          <w:rFonts w:ascii="Times New Roman" w:hAnsi="Times New Roman" w:cs="Times New Roman"/>
          <w:sz w:val="24"/>
          <w:szCs w:val="24"/>
        </w:rPr>
      </w:pPr>
    </w:p>
    <w:p w:rsidR="00F96089" w:rsidRPr="00E811F7" w:rsidRDefault="00F96089" w:rsidP="00E811F7">
      <w:pPr>
        <w:spacing w:after="0"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Тарифы за жилищные услуги утверждены протоколом общего собрания собственников.</w:t>
      </w:r>
    </w:p>
    <w:p w:rsidR="00AC3E35" w:rsidRPr="00E811F7" w:rsidRDefault="00AC3E35" w:rsidP="005905CB">
      <w:pPr>
        <w:spacing w:after="0"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 xml:space="preserve">В  2018 году за счет средств </w:t>
      </w:r>
      <w:r w:rsidRPr="00E811F7">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E811F7">
        <w:rPr>
          <w:rFonts w:ascii="Times New Roman" w:hAnsi="Times New Roman" w:cs="Times New Roman"/>
          <w:sz w:val="24"/>
          <w:szCs w:val="24"/>
        </w:rPr>
        <w:t xml:space="preserve">   управляющая компания проводила  следующие работы:</w:t>
      </w:r>
    </w:p>
    <w:p w:rsidR="00AC3E35" w:rsidRPr="00E811F7" w:rsidRDefault="00AC3E35" w:rsidP="00E811F7">
      <w:pPr>
        <w:pStyle w:val="a6"/>
        <w:numPr>
          <w:ilvl w:val="0"/>
          <w:numId w:val="4"/>
        </w:numPr>
        <w:spacing w:line="240" w:lineRule="auto"/>
        <w:ind w:left="927"/>
        <w:jc w:val="both"/>
        <w:rPr>
          <w:rFonts w:ascii="Times New Roman" w:hAnsi="Times New Roman" w:cs="Times New Roman"/>
          <w:sz w:val="24"/>
          <w:szCs w:val="24"/>
        </w:rPr>
      </w:pPr>
      <w:r w:rsidRPr="00E811F7">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AC3E35" w:rsidRPr="00E811F7" w:rsidRDefault="00AC3E35" w:rsidP="00E811F7">
      <w:pPr>
        <w:pStyle w:val="a6"/>
        <w:numPr>
          <w:ilvl w:val="0"/>
          <w:numId w:val="4"/>
        </w:numPr>
        <w:spacing w:line="240" w:lineRule="auto"/>
        <w:ind w:left="927"/>
        <w:jc w:val="both"/>
        <w:rPr>
          <w:rFonts w:ascii="Times New Roman" w:hAnsi="Times New Roman" w:cs="Times New Roman"/>
          <w:sz w:val="24"/>
          <w:szCs w:val="24"/>
        </w:rPr>
      </w:pPr>
      <w:r w:rsidRPr="00E811F7">
        <w:rPr>
          <w:rFonts w:ascii="Times New Roman" w:hAnsi="Times New Roman" w:cs="Times New Roman"/>
          <w:sz w:val="24"/>
          <w:szCs w:val="24"/>
        </w:rPr>
        <w:t>Выполнение заявок от жителей</w:t>
      </w:r>
      <w:r w:rsidR="005905CB">
        <w:rPr>
          <w:rFonts w:ascii="Times New Roman" w:hAnsi="Times New Roman" w:cs="Times New Roman"/>
          <w:sz w:val="24"/>
          <w:szCs w:val="24"/>
        </w:rPr>
        <w:t>.</w:t>
      </w:r>
      <w:r w:rsidRPr="00E811F7">
        <w:rPr>
          <w:rFonts w:ascii="Times New Roman" w:hAnsi="Times New Roman" w:cs="Times New Roman"/>
          <w:sz w:val="24"/>
          <w:szCs w:val="24"/>
        </w:rPr>
        <w:t xml:space="preserve"> </w:t>
      </w:r>
    </w:p>
    <w:p w:rsidR="00AC3E35" w:rsidRPr="00E811F7" w:rsidRDefault="00AC3E35" w:rsidP="00E811F7">
      <w:pPr>
        <w:pStyle w:val="a6"/>
        <w:numPr>
          <w:ilvl w:val="0"/>
          <w:numId w:val="4"/>
        </w:numPr>
        <w:spacing w:line="240" w:lineRule="auto"/>
        <w:ind w:left="927"/>
        <w:jc w:val="both"/>
        <w:rPr>
          <w:rFonts w:ascii="Times New Roman" w:hAnsi="Times New Roman" w:cs="Times New Roman"/>
          <w:sz w:val="24"/>
          <w:szCs w:val="24"/>
        </w:rPr>
      </w:pPr>
      <w:r w:rsidRPr="00E811F7">
        <w:rPr>
          <w:rFonts w:ascii="Times New Roman" w:hAnsi="Times New Roman" w:cs="Times New Roman"/>
          <w:sz w:val="24"/>
          <w:szCs w:val="24"/>
        </w:rPr>
        <w:t>Устранение аварийных заявок, и  круглосуточное диспетчерское обслуживание.</w:t>
      </w:r>
    </w:p>
    <w:p w:rsidR="00AC3E35" w:rsidRPr="00E811F7" w:rsidRDefault="00AC3E35" w:rsidP="00E811F7">
      <w:pPr>
        <w:pStyle w:val="a6"/>
        <w:numPr>
          <w:ilvl w:val="0"/>
          <w:numId w:val="4"/>
        </w:numPr>
        <w:spacing w:line="240" w:lineRule="auto"/>
        <w:ind w:left="927"/>
        <w:jc w:val="both"/>
        <w:rPr>
          <w:rFonts w:ascii="Times New Roman" w:hAnsi="Times New Roman" w:cs="Times New Roman"/>
          <w:sz w:val="24"/>
          <w:szCs w:val="24"/>
        </w:rPr>
      </w:pPr>
      <w:r w:rsidRPr="00E811F7">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E811F7">
        <w:rPr>
          <w:rFonts w:ascii="Times New Roman" w:hAnsi="Times New Roman" w:cs="Times New Roman"/>
          <w:sz w:val="24"/>
          <w:szCs w:val="24"/>
        </w:rPr>
        <w:t>гидропневмопромывка</w:t>
      </w:r>
      <w:proofErr w:type="spellEnd"/>
      <w:r w:rsidRPr="00E811F7">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E811F7">
        <w:rPr>
          <w:rFonts w:ascii="Times New Roman" w:hAnsi="Times New Roman" w:cs="Times New Roman"/>
          <w:sz w:val="24"/>
          <w:szCs w:val="24"/>
        </w:rPr>
        <w:t>водоподогревательной</w:t>
      </w:r>
      <w:proofErr w:type="spellEnd"/>
      <w:r w:rsidRPr="00E811F7">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 </w:t>
      </w:r>
      <w:proofErr w:type="spellStart"/>
      <w:r w:rsidRPr="00E811F7">
        <w:rPr>
          <w:rFonts w:ascii="Times New Roman" w:hAnsi="Times New Roman" w:cs="Times New Roman"/>
          <w:sz w:val="24"/>
          <w:szCs w:val="24"/>
        </w:rPr>
        <w:t>остекленение</w:t>
      </w:r>
      <w:proofErr w:type="spellEnd"/>
      <w:r w:rsidRPr="00E811F7">
        <w:rPr>
          <w:rFonts w:ascii="Times New Roman" w:hAnsi="Times New Roman" w:cs="Times New Roman"/>
          <w:sz w:val="24"/>
          <w:szCs w:val="24"/>
        </w:rPr>
        <w:t xml:space="preserve"> дверных полотен.</w:t>
      </w:r>
    </w:p>
    <w:p w:rsidR="00AC3E35" w:rsidRPr="00E811F7" w:rsidRDefault="00AC3E35" w:rsidP="005905CB">
      <w:pPr>
        <w:spacing w:after="0" w:line="240" w:lineRule="auto"/>
        <w:ind w:firstLine="567"/>
        <w:jc w:val="both"/>
        <w:rPr>
          <w:rFonts w:ascii="Times New Roman" w:hAnsi="Times New Roman" w:cs="Times New Roman"/>
          <w:sz w:val="24"/>
          <w:szCs w:val="24"/>
        </w:rPr>
      </w:pPr>
      <w:r w:rsidRPr="00E811F7">
        <w:rPr>
          <w:rFonts w:ascii="Times New Roman" w:hAnsi="Times New Roman" w:cs="Times New Roman"/>
          <w:sz w:val="24"/>
          <w:szCs w:val="24"/>
        </w:rPr>
        <w:t>Также выполнена герметизация швов и стыков ряда квартир, периодическая проверка и ремонт системы вентиляции, ремонт игровых форм, а так</w:t>
      </w:r>
      <w:bookmarkStart w:id="0" w:name="_GoBack"/>
      <w:bookmarkEnd w:id="0"/>
      <w:r w:rsidRPr="00E811F7">
        <w:rPr>
          <w:rFonts w:ascii="Times New Roman" w:hAnsi="Times New Roman" w:cs="Times New Roman"/>
          <w:sz w:val="24"/>
          <w:szCs w:val="24"/>
        </w:rPr>
        <w:t xml:space="preserve">же монтаж и демонтаж праздничной иллюминации ели, располагающейся во дворе домов №10А, 12А, 14А по ул. Магистральная и №22В по ул. Ак. Глушко. Проводилось техническое обслуживание камер видеонаблюдения,  техническое обслуживание АСКУЭ, техническое обслуживание газопровода. Техническое обслуживание и ремонт МАФ. Подсыпка песка под основание спортивной площадки, ремонт ограждения ее. </w:t>
      </w:r>
    </w:p>
    <w:p w:rsidR="00AC3E35" w:rsidRPr="00E811F7" w:rsidRDefault="00AC3E35" w:rsidP="005905CB">
      <w:pPr>
        <w:spacing w:after="0" w:line="240" w:lineRule="auto"/>
        <w:ind w:firstLine="567"/>
        <w:jc w:val="both"/>
        <w:rPr>
          <w:rFonts w:ascii="Times New Roman" w:hAnsi="Times New Roman" w:cs="Times New Roman"/>
          <w:sz w:val="24"/>
          <w:szCs w:val="24"/>
        </w:rPr>
      </w:pPr>
      <w:r w:rsidRPr="00E811F7">
        <w:rPr>
          <w:rFonts w:ascii="Times New Roman" w:hAnsi="Times New Roman" w:cs="Times New Roman"/>
          <w:sz w:val="24"/>
          <w:szCs w:val="24"/>
        </w:rPr>
        <w:t xml:space="preserve">За счет средств по строке  </w:t>
      </w:r>
      <w:r w:rsidRPr="00E811F7">
        <w:rPr>
          <w:rFonts w:ascii="Times New Roman" w:hAnsi="Times New Roman" w:cs="Times New Roman"/>
          <w:b/>
          <w:sz w:val="24"/>
          <w:szCs w:val="24"/>
        </w:rPr>
        <w:t xml:space="preserve">«Лифт» и «Содержание лифта»  </w:t>
      </w:r>
      <w:r w:rsidRPr="00E811F7">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AC3E35" w:rsidRPr="00E811F7" w:rsidRDefault="00AC3E35" w:rsidP="005905CB">
      <w:pPr>
        <w:spacing w:after="0" w:line="240" w:lineRule="auto"/>
        <w:ind w:firstLine="567"/>
        <w:jc w:val="both"/>
        <w:rPr>
          <w:rFonts w:ascii="Times New Roman" w:hAnsi="Times New Roman" w:cs="Times New Roman"/>
          <w:sz w:val="24"/>
          <w:szCs w:val="24"/>
        </w:rPr>
      </w:pPr>
      <w:r w:rsidRPr="00E811F7">
        <w:rPr>
          <w:rFonts w:ascii="Times New Roman" w:hAnsi="Times New Roman" w:cs="Times New Roman"/>
          <w:sz w:val="24"/>
          <w:szCs w:val="24"/>
        </w:rPr>
        <w:t>За счет средств по строке «</w:t>
      </w:r>
      <w:r w:rsidRPr="00E811F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E811F7">
        <w:rPr>
          <w:rFonts w:ascii="Times New Roman" w:hAnsi="Times New Roman" w:cs="Times New Roman"/>
          <w:sz w:val="24"/>
          <w:szCs w:val="24"/>
        </w:rPr>
        <w:t xml:space="preserve"> </w:t>
      </w:r>
      <w:r w:rsidRPr="00E811F7">
        <w:rPr>
          <w:rFonts w:ascii="Times New Roman" w:hAnsi="Times New Roman" w:cs="Times New Roman"/>
          <w:b/>
          <w:sz w:val="24"/>
          <w:szCs w:val="24"/>
        </w:rPr>
        <w:t>имущества</w:t>
      </w:r>
      <w:r w:rsidRPr="00E811F7">
        <w:rPr>
          <w:rFonts w:ascii="Times New Roman" w:hAnsi="Times New Roman" w:cs="Times New Roman"/>
          <w:sz w:val="24"/>
          <w:szCs w:val="24"/>
        </w:rPr>
        <w:t xml:space="preserve">» проводилась уборка придомовой территории, уход за  зелеными  насаждениями, высадка цветов, полив и покос газонов,  проводилась подсыпка песка в песочницу,  посыпка тротуаров </w:t>
      </w:r>
      <w:proofErr w:type="spellStart"/>
      <w:r w:rsidRPr="00E811F7">
        <w:rPr>
          <w:rFonts w:ascii="Times New Roman" w:hAnsi="Times New Roman" w:cs="Times New Roman"/>
          <w:sz w:val="24"/>
          <w:szCs w:val="24"/>
        </w:rPr>
        <w:t>песко</w:t>
      </w:r>
      <w:proofErr w:type="spellEnd"/>
      <w:r w:rsidRPr="00E811F7">
        <w:rPr>
          <w:rFonts w:ascii="Times New Roman" w:hAnsi="Times New Roman" w:cs="Times New Roman"/>
          <w:sz w:val="24"/>
          <w:szCs w:val="24"/>
        </w:rPr>
        <w:t xml:space="preserve">-соляной смесью. В зимний период проводилась механизированная и ручная </w:t>
      </w:r>
      <w:r w:rsidRPr="00E811F7">
        <w:rPr>
          <w:rFonts w:ascii="Times New Roman" w:hAnsi="Times New Roman" w:cs="Times New Roman"/>
          <w:sz w:val="24"/>
          <w:szCs w:val="24"/>
        </w:rPr>
        <w:lastRenderedPageBreak/>
        <w:t xml:space="preserve">уборка снега. В чистоте содержалась контейнерная площадка, проводился сбор КГМ, подвергались (дезинсекционной ) обработке подвал и </w:t>
      </w:r>
      <w:proofErr w:type="spellStart"/>
      <w:r w:rsidRPr="00E811F7">
        <w:rPr>
          <w:rFonts w:ascii="Times New Roman" w:hAnsi="Times New Roman" w:cs="Times New Roman"/>
          <w:sz w:val="24"/>
          <w:szCs w:val="24"/>
        </w:rPr>
        <w:t>тех.этаж</w:t>
      </w:r>
      <w:proofErr w:type="spellEnd"/>
      <w:r w:rsidRPr="00E811F7">
        <w:rPr>
          <w:rFonts w:ascii="Times New Roman" w:hAnsi="Times New Roman" w:cs="Times New Roman"/>
          <w:sz w:val="24"/>
          <w:szCs w:val="24"/>
        </w:rPr>
        <w:t xml:space="preserve">. </w:t>
      </w:r>
    </w:p>
    <w:p w:rsidR="00AC3E35" w:rsidRPr="00E811F7" w:rsidRDefault="00AC3E35" w:rsidP="00E811F7">
      <w:pPr>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Согласно графика  проводился  вывоз мусора.</w:t>
      </w:r>
    </w:p>
    <w:p w:rsidR="00AC3E35" w:rsidRPr="00E811F7" w:rsidRDefault="00AC3E35" w:rsidP="00E811F7">
      <w:pPr>
        <w:spacing w:line="240" w:lineRule="auto"/>
        <w:ind w:firstLine="709"/>
        <w:jc w:val="both"/>
        <w:rPr>
          <w:rFonts w:ascii="Times New Roman" w:hAnsi="Times New Roman" w:cs="Times New Roman"/>
          <w:sz w:val="24"/>
          <w:szCs w:val="24"/>
        </w:rPr>
      </w:pPr>
      <w:r w:rsidRPr="00E811F7">
        <w:rPr>
          <w:rFonts w:ascii="Times New Roman" w:hAnsi="Times New Roman" w:cs="Times New Roman"/>
          <w:sz w:val="24"/>
          <w:szCs w:val="24"/>
        </w:rPr>
        <w:t>Средства по текущему ремонту, которые планируется собрать в 2019</w:t>
      </w:r>
      <w:r w:rsidR="00F96089" w:rsidRPr="00E811F7">
        <w:rPr>
          <w:rFonts w:ascii="Times New Roman" w:hAnsi="Times New Roman" w:cs="Times New Roman"/>
          <w:sz w:val="24"/>
          <w:szCs w:val="24"/>
        </w:rPr>
        <w:t xml:space="preserve"> </w:t>
      </w:r>
      <w:r w:rsidRPr="00E811F7">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B0065C" w:rsidRPr="00E811F7" w:rsidRDefault="00B0065C" w:rsidP="00E811F7">
      <w:pPr>
        <w:spacing w:after="0" w:line="240" w:lineRule="auto"/>
        <w:jc w:val="both"/>
        <w:rPr>
          <w:rFonts w:ascii="Times New Roman" w:hAnsi="Times New Roman" w:cs="Times New Roman"/>
          <w:sz w:val="24"/>
          <w:szCs w:val="24"/>
        </w:rPr>
      </w:pPr>
    </w:p>
    <w:p w:rsidR="001C0AE4" w:rsidRPr="00E811F7" w:rsidRDefault="00237844" w:rsidP="00E811F7">
      <w:pPr>
        <w:spacing w:after="0" w:line="240" w:lineRule="auto"/>
        <w:jc w:val="center"/>
        <w:outlineLvl w:val="0"/>
        <w:rPr>
          <w:rFonts w:ascii="Times New Roman" w:hAnsi="Times New Roman" w:cs="Times New Roman"/>
          <w:b/>
          <w:sz w:val="24"/>
          <w:szCs w:val="24"/>
        </w:rPr>
      </w:pPr>
      <w:r w:rsidRPr="00E811F7">
        <w:rPr>
          <w:rFonts w:ascii="Times New Roman" w:hAnsi="Times New Roman" w:cs="Times New Roman"/>
          <w:b/>
          <w:sz w:val="24"/>
          <w:szCs w:val="24"/>
        </w:rPr>
        <w:t>Региональный оператор.</w:t>
      </w:r>
    </w:p>
    <w:p w:rsidR="00B6234C" w:rsidRPr="00E811F7" w:rsidRDefault="00B6234C" w:rsidP="00E811F7">
      <w:pPr>
        <w:spacing w:after="0" w:line="240" w:lineRule="auto"/>
        <w:ind w:firstLine="567"/>
        <w:jc w:val="center"/>
        <w:outlineLvl w:val="0"/>
        <w:rPr>
          <w:rFonts w:ascii="Times New Roman" w:hAnsi="Times New Roman" w:cs="Times New Roman"/>
          <w:b/>
          <w:sz w:val="24"/>
          <w:szCs w:val="24"/>
        </w:rPr>
      </w:pPr>
    </w:p>
    <w:p w:rsidR="00AE2DC7" w:rsidRPr="00E811F7" w:rsidRDefault="00ED78BC" w:rsidP="00E811F7">
      <w:pPr>
        <w:spacing w:after="0" w:line="240" w:lineRule="auto"/>
        <w:ind w:firstLine="624"/>
        <w:jc w:val="both"/>
        <w:outlineLvl w:val="0"/>
        <w:rPr>
          <w:rFonts w:ascii="Times New Roman" w:hAnsi="Times New Roman" w:cs="Times New Roman"/>
          <w:sz w:val="24"/>
          <w:szCs w:val="24"/>
        </w:rPr>
      </w:pPr>
      <w:r w:rsidRPr="00E811F7">
        <w:rPr>
          <w:rFonts w:ascii="Times New Roman" w:hAnsi="Times New Roman" w:cs="Times New Roman"/>
          <w:sz w:val="24"/>
          <w:szCs w:val="24"/>
        </w:rPr>
        <w:t xml:space="preserve">  </w:t>
      </w:r>
      <w:r w:rsidR="00AE2DC7" w:rsidRPr="00E811F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E811F7">
        <w:rPr>
          <w:rFonts w:ascii="Times New Roman" w:hAnsi="Times New Roman" w:cs="Times New Roman"/>
          <w:sz w:val="24"/>
          <w:szCs w:val="24"/>
        </w:rPr>
        <w:t xml:space="preserve"> </w:t>
      </w:r>
      <w:r w:rsidRPr="00E811F7">
        <w:rPr>
          <w:rFonts w:ascii="Times New Roman" w:hAnsi="Times New Roman" w:cs="Times New Roman"/>
          <w:sz w:val="24"/>
          <w:szCs w:val="24"/>
        </w:rPr>
        <w:t xml:space="preserve">г. утверждён Госкомитетом РТ по тарифам в размере </w:t>
      </w:r>
      <w:r w:rsidR="00AE47D0" w:rsidRPr="00E811F7">
        <w:rPr>
          <w:rFonts w:ascii="Times New Roman" w:hAnsi="Times New Roman" w:cs="Times New Roman"/>
          <w:sz w:val="24"/>
          <w:szCs w:val="24"/>
        </w:rPr>
        <w:t>365,86</w:t>
      </w:r>
      <w:r w:rsidRPr="00E811F7">
        <w:rPr>
          <w:rFonts w:ascii="Times New Roman" w:hAnsi="Times New Roman" w:cs="Times New Roman"/>
          <w:sz w:val="24"/>
          <w:szCs w:val="24"/>
        </w:rPr>
        <w:t xml:space="preserve"> руб. за куб. м</w:t>
      </w:r>
      <w:r w:rsidR="00ED78BC" w:rsidRPr="00E811F7">
        <w:rPr>
          <w:rFonts w:ascii="Times New Roman" w:hAnsi="Times New Roman" w:cs="Times New Roman"/>
          <w:sz w:val="24"/>
          <w:szCs w:val="24"/>
        </w:rPr>
        <w:t>.</w:t>
      </w:r>
      <w:r w:rsidRPr="00E811F7">
        <w:rPr>
          <w:rFonts w:ascii="Times New Roman" w:hAnsi="Times New Roman" w:cs="Times New Roman"/>
          <w:sz w:val="24"/>
          <w:szCs w:val="24"/>
        </w:rPr>
        <w:t xml:space="preserve"> вывезенных и утилизированных отходов, образуемых населением. </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На сегодняшний день работа </w:t>
      </w:r>
      <w:proofErr w:type="spellStart"/>
      <w:r w:rsidRPr="00E811F7">
        <w:rPr>
          <w:rFonts w:ascii="Times New Roman" w:hAnsi="Times New Roman" w:cs="Times New Roman"/>
          <w:sz w:val="24"/>
          <w:szCs w:val="24"/>
        </w:rPr>
        <w:t>регоператора</w:t>
      </w:r>
      <w:proofErr w:type="spellEnd"/>
      <w:r w:rsidRPr="00E811F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E811F7" w:rsidRDefault="00AE2DC7" w:rsidP="00E811F7">
      <w:pPr>
        <w:tabs>
          <w:tab w:val="left" w:pos="0"/>
        </w:tabs>
        <w:spacing w:after="0" w:line="240" w:lineRule="auto"/>
        <w:jc w:val="both"/>
        <w:rPr>
          <w:rFonts w:ascii="Times New Roman" w:hAnsi="Times New Roman" w:cs="Times New Roman"/>
          <w:b/>
          <w:sz w:val="24"/>
          <w:szCs w:val="24"/>
        </w:rPr>
      </w:pPr>
    </w:p>
    <w:p w:rsidR="00AE2DC7" w:rsidRPr="00E811F7" w:rsidRDefault="00AE2DC7" w:rsidP="00E811F7">
      <w:pPr>
        <w:tabs>
          <w:tab w:val="left" w:pos="0"/>
        </w:tabs>
        <w:spacing w:after="0" w:line="240" w:lineRule="auto"/>
        <w:jc w:val="center"/>
        <w:rPr>
          <w:rFonts w:ascii="Times New Roman" w:hAnsi="Times New Roman" w:cs="Times New Roman"/>
          <w:b/>
          <w:sz w:val="24"/>
          <w:szCs w:val="24"/>
        </w:rPr>
      </w:pPr>
      <w:r w:rsidRPr="00E811F7">
        <w:rPr>
          <w:rFonts w:ascii="Times New Roman" w:hAnsi="Times New Roman" w:cs="Times New Roman"/>
          <w:b/>
          <w:sz w:val="24"/>
          <w:szCs w:val="24"/>
        </w:rPr>
        <w:t>Об организации раздельного сбора мусора</w:t>
      </w:r>
      <w:r w:rsidR="00ED78BC" w:rsidRPr="00E811F7">
        <w:rPr>
          <w:rFonts w:ascii="Times New Roman" w:hAnsi="Times New Roman" w:cs="Times New Roman"/>
          <w:b/>
          <w:sz w:val="24"/>
          <w:szCs w:val="24"/>
        </w:rPr>
        <w:t>.</w:t>
      </w:r>
    </w:p>
    <w:p w:rsidR="001C0AE4" w:rsidRPr="00E811F7" w:rsidRDefault="001C0AE4" w:rsidP="00E811F7">
      <w:pPr>
        <w:tabs>
          <w:tab w:val="left" w:pos="0"/>
        </w:tabs>
        <w:spacing w:after="0" w:line="240" w:lineRule="auto"/>
        <w:jc w:val="center"/>
        <w:rPr>
          <w:rFonts w:ascii="Times New Roman" w:hAnsi="Times New Roman" w:cs="Times New Roman"/>
          <w:b/>
          <w:sz w:val="24"/>
          <w:szCs w:val="24"/>
        </w:rPr>
      </w:pP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E811F7" w:rsidRDefault="00267909" w:rsidP="00E811F7">
      <w:pPr>
        <w:tabs>
          <w:tab w:val="left" w:pos="0"/>
        </w:tabs>
        <w:spacing w:after="0" w:line="240" w:lineRule="auto"/>
        <w:rPr>
          <w:rFonts w:ascii="Times New Roman" w:hAnsi="Times New Roman" w:cs="Times New Roman"/>
          <w:b/>
          <w:sz w:val="24"/>
          <w:szCs w:val="24"/>
        </w:rPr>
      </w:pPr>
    </w:p>
    <w:p w:rsidR="009A7861" w:rsidRPr="00E811F7" w:rsidRDefault="009A7861" w:rsidP="00E811F7">
      <w:pPr>
        <w:tabs>
          <w:tab w:val="left" w:pos="0"/>
        </w:tabs>
        <w:spacing w:after="0" w:line="240" w:lineRule="auto"/>
        <w:rPr>
          <w:rFonts w:ascii="Times New Roman" w:hAnsi="Times New Roman" w:cs="Times New Roman"/>
          <w:b/>
          <w:sz w:val="24"/>
          <w:szCs w:val="24"/>
        </w:rPr>
      </w:pPr>
    </w:p>
    <w:p w:rsidR="00267909" w:rsidRPr="00E811F7" w:rsidRDefault="00136CFA" w:rsidP="00E811F7">
      <w:pPr>
        <w:tabs>
          <w:tab w:val="left" w:pos="0"/>
        </w:tabs>
        <w:spacing w:after="0" w:line="240" w:lineRule="auto"/>
        <w:jc w:val="center"/>
        <w:rPr>
          <w:rFonts w:ascii="Times New Roman" w:hAnsi="Times New Roman" w:cs="Times New Roman"/>
          <w:b/>
          <w:sz w:val="24"/>
          <w:szCs w:val="24"/>
        </w:rPr>
      </w:pPr>
      <w:r w:rsidRPr="00E811F7">
        <w:rPr>
          <w:rFonts w:ascii="Times New Roman" w:hAnsi="Times New Roman" w:cs="Times New Roman"/>
          <w:b/>
          <w:sz w:val="24"/>
          <w:szCs w:val="24"/>
        </w:rPr>
        <w:t>Работа с должниками.</w:t>
      </w:r>
    </w:p>
    <w:p w:rsidR="00267909" w:rsidRPr="00E811F7" w:rsidRDefault="00267909" w:rsidP="00E811F7">
      <w:pPr>
        <w:tabs>
          <w:tab w:val="left" w:pos="0"/>
        </w:tabs>
        <w:spacing w:after="0" w:line="240" w:lineRule="auto"/>
        <w:jc w:val="both"/>
        <w:rPr>
          <w:rFonts w:ascii="Times New Roman" w:hAnsi="Times New Roman"/>
          <w:sz w:val="24"/>
          <w:szCs w:val="24"/>
        </w:rPr>
      </w:pPr>
      <w:r w:rsidRPr="00E811F7">
        <w:rPr>
          <w:rFonts w:ascii="Times New Roman" w:hAnsi="Times New Roman"/>
          <w:sz w:val="24"/>
          <w:szCs w:val="24"/>
        </w:rPr>
        <w:tab/>
      </w:r>
    </w:p>
    <w:p w:rsidR="0075387E" w:rsidRPr="00E811F7" w:rsidRDefault="00267909" w:rsidP="00E811F7">
      <w:pPr>
        <w:tabs>
          <w:tab w:val="left" w:pos="0"/>
        </w:tabs>
        <w:spacing w:after="0" w:line="240" w:lineRule="auto"/>
        <w:jc w:val="both"/>
        <w:rPr>
          <w:rFonts w:ascii="Times New Roman" w:hAnsi="Times New Roman" w:cs="Times New Roman"/>
          <w:b/>
          <w:sz w:val="24"/>
          <w:szCs w:val="24"/>
        </w:rPr>
      </w:pPr>
      <w:r w:rsidRPr="00E811F7">
        <w:rPr>
          <w:rFonts w:ascii="Times New Roman" w:hAnsi="Times New Roman"/>
          <w:sz w:val="24"/>
          <w:szCs w:val="24"/>
        </w:rPr>
        <w:tab/>
      </w:r>
      <w:r w:rsidR="00A727F5" w:rsidRPr="00E811F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E811F7" w:rsidRDefault="00544550" w:rsidP="00E811F7">
      <w:pPr>
        <w:spacing w:line="240" w:lineRule="auto"/>
        <w:jc w:val="both"/>
        <w:rPr>
          <w:rFonts w:ascii="Calibri" w:eastAsia="Times New Roman" w:hAnsi="Calibri" w:cs="Calibri"/>
          <w:color w:val="000000"/>
          <w:sz w:val="24"/>
          <w:szCs w:val="24"/>
        </w:rPr>
      </w:pPr>
      <w:r w:rsidRPr="00E811F7">
        <w:rPr>
          <w:rFonts w:ascii="Times New Roman" w:hAnsi="Times New Roman"/>
          <w:sz w:val="24"/>
          <w:szCs w:val="24"/>
        </w:rPr>
        <w:t>е</w:t>
      </w:r>
      <w:r w:rsidR="00A727F5" w:rsidRPr="00E811F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E811F7">
        <w:rPr>
          <w:rFonts w:ascii="Times New Roman" w:hAnsi="Times New Roman"/>
          <w:sz w:val="24"/>
          <w:szCs w:val="24"/>
        </w:rPr>
        <w:t>П</w:t>
      </w:r>
      <w:r w:rsidR="00A727F5" w:rsidRPr="00E811F7">
        <w:rPr>
          <w:rFonts w:ascii="Times New Roman" w:hAnsi="Times New Roman"/>
          <w:sz w:val="24"/>
          <w:szCs w:val="24"/>
        </w:rPr>
        <w:t>роизвод</w:t>
      </w:r>
      <w:r w:rsidR="00B57C13" w:rsidRPr="00E811F7">
        <w:rPr>
          <w:rFonts w:ascii="Times New Roman" w:hAnsi="Times New Roman"/>
          <w:sz w:val="24"/>
          <w:szCs w:val="24"/>
        </w:rPr>
        <w:t>и</w:t>
      </w:r>
      <w:r w:rsidR="00A727F5" w:rsidRPr="00E811F7">
        <w:rPr>
          <w:rFonts w:ascii="Times New Roman" w:hAnsi="Times New Roman"/>
          <w:sz w:val="24"/>
          <w:szCs w:val="24"/>
        </w:rPr>
        <w:t>тся ограничение электроснабжени</w:t>
      </w:r>
      <w:r w:rsidR="00B57C13" w:rsidRPr="00E811F7">
        <w:rPr>
          <w:rFonts w:ascii="Times New Roman" w:hAnsi="Times New Roman"/>
          <w:sz w:val="24"/>
          <w:szCs w:val="24"/>
        </w:rPr>
        <w:t>я</w:t>
      </w:r>
      <w:r w:rsidR="00A727F5" w:rsidRPr="00E811F7">
        <w:rPr>
          <w:rFonts w:ascii="Times New Roman" w:hAnsi="Times New Roman"/>
          <w:sz w:val="24"/>
          <w:szCs w:val="24"/>
        </w:rPr>
        <w:t>, для должников от 40</w:t>
      </w:r>
      <w:r w:rsidR="003252FC" w:rsidRPr="00E811F7">
        <w:rPr>
          <w:rFonts w:ascii="Times New Roman" w:hAnsi="Times New Roman"/>
          <w:sz w:val="24"/>
          <w:szCs w:val="24"/>
        </w:rPr>
        <w:t xml:space="preserve"> </w:t>
      </w:r>
      <w:r w:rsidR="00A727F5" w:rsidRPr="00E811F7">
        <w:rPr>
          <w:rFonts w:ascii="Times New Roman" w:hAnsi="Times New Roman"/>
          <w:sz w:val="24"/>
          <w:szCs w:val="24"/>
        </w:rPr>
        <w:t xml:space="preserve">000 рублей производится ограничение водоотведения. </w:t>
      </w:r>
      <w:r w:rsidR="006E716A" w:rsidRPr="00E811F7">
        <w:rPr>
          <w:rFonts w:ascii="Times New Roman" w:hAnsi="Times New Roman"/>
          <w:sz w:val="24"/>
          <w:szCs w:val="24"/>
        </w:rPr>
        <w:t>Сумма взысканных средств в ходе данных мероприятий составляет</w:t>
      </w:r>
      <w:r w:rsidR="00BC4AD7" w:rsidRPr="00E811F7">
        <w:rPr>
          <w:rFonts w:ascii="Times New Roman" w:hAnsi="Times New Roman"/>
          <w:sz w:val="24"/>
          <w:szCs w:val="24"/>
        </w:rPr>
        <w:t xml:space="preserve"> </w:t>
      </w:r>
      <w:r w:rsidR="008552A7" w:rsidRPr="00E811F7">
        <w:rPr>
          <w:rFonts w:ascii="Times New Roman" w:hAnsi="Times New Roman"/>
          <w:sz w:val="24"/>
          <w:szCs w:val="24"/>
        </w:rPr>
        <w:t>206</w:t>
      </w:r>
      <w:r w:rsidR="008552A7" w:rsidRPr="00E811F7">
        <w:rPr>
          <w:rFonts w:ascii="Times New Roman" w:hAnsi="Times New Roman"/>
          <w:sz w:val="24"/>
          <w:szCs w:val="24"/>
        </w:rPr>
        <w:t xml:space="preserve"> </w:t>
      </w:r>
      <w:r w:rsidR="008552A7" w:rsidRPr="00E811F7">
        <w:rPr>
          <w:rFonts w:ascii="Times New Roman" w:hAnsi="Times New Roman"/>
          <w:sz w:val="24"/>
          <w:szCs w:val="24"/>
        </w:rPr>
        <w:t>035,4</w:t>
      </w:r>
      <w:r w:rsidR="008552A7" w:rsidRPr="00E811F7">
        <w:rPr>
          <w:rFonts w:ascii="Times New Roman" w:hAnsi="Times New Roman"/>
          <w:sz w:val="24"/>
          <w:szCs w:val="24"/>
        </w:rPr>
        <w:t xml:space="preserve"> </w:t>
      </w:r>
      <w:r w:rsidR="00CE6DAE" w:rsidRPr="00E811F7">
        <w:rPr>
          <w:rFonts w:ascii="Times New Roman" w:hAnsi="Times New Roman"/>
          <w:sz w:val="24"/>
          <w:szCs w:val="24"/>
        </w:rPr>
        <w:t>руб.</w:t>
      </w:r>
    </w:p>
    <w:p w:rsidR="00A727F5" w:rsidRPr="00E811F7" w:rsidRDefault="00A727F5" w:rsidP="00E811F7">
      <w:pPr>
        <w:spacing w:line="240" w:lineRule="auto"/>
        <w:ind w:firstLine="708"/>
        <w:jc w:val="both"/>
        <w:rPr>
          <w:rFonts w:ascii="Times New Roman" w:hAnsi="Times New Roman"/>
          <w:sz w:val="24"/>
          <w:szCs w:val="24"/>
        </w:rPr>
      </w:pPr>
      <w:r w:rsidRPr="00E811F7">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E811F7">
        <w:rPr>
          <w:rFonts w:ascii="Times New Roman" w:hAnsi="Times New Roman"/>
          <w:sz w:val="24"/>
          <w:szCs w:val="24"/>
        </w:rPr>
        <w:t xml:space="preserve"> </w:t>
      </w:r>
      <w:r w:rsidRPr="00E811F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E811F7" w:rsidRDefault="00283726" w:rsidP="00E811F7">
      <w:pPr>
        <w:spacing w:line="240" w:lineRule="auto"/>
        <w:ind w:firstLine="708"/>
        <w:jc w:val="both"/>
        <w:rPr>
          <w:rFonts w:ascii="Times New Roman" w:hAnsi="Times New Roman"/>
          <w:sz w:val="24"/>
          <w:szCs w:val="24"/>
        </w:rPr>
      </w:pPr>
      <w:r w:rsidRPr="00E811F7">
        <w:rPr>
          <w:rFonts w:ascii="Times New Roman" w:hAnsi="Times New Roman"/>
          <w:sz w:val="24"/>
          <w:szCs w:val="24"/>
        </w:rPr>
        <w:t>На 1.01.201</w:t>
      </w:r>
      <w:r w:rsidR="00136CFA" w:rsidRPr="00E811F7">
        <w:rPr>
          <w:rFonts w:ascii="Times New Roman" w:hAnsi="Times New Roman"/>
          <w:sz w:val="24"/>
          <w:szCs w:val="24"/>
        </w:rPr>
        <w:t>9</w:t>
      </w:r>
      <w:r w:rsidR="0092014C" w:rsidRPr="00E811F7">
        <w:rPr>
          <w:rFonts w:ascii="Times New Roman" w:hAnsi="Times New Roman"/>
          <w:sz w:val="24"/>
          <w:szCs w:val="24"/>
        </w:rPr>
        <w:t xml:space="preserve"> </w:t>
      </w:r>
      <w:r w:rsidRPr="00E811F7">
        <w:rPr>
          <w:rFonts w:ascii="Times New Roman" w:hAnsi="Times New Roman"/>
          <w:sz w:val="24"/>
          <w:szCs w:val="24"/>
        </w:rPr>
        <w:t xml:space="preserve">г. сумма долга </w:t>
      </w:r>
      <w:r w:rsidR="00F076FC" w:rsidRPr="00E811F7">
        <w:rPr>
          <w:rFonts w:ascii="Times New Roman" w:hAnsi="Times New Roman"/>
          <w:sz w:val="24"/>
          <w:szCs w:val="24"/>
        </w:rPr>
        <w:t>4-х</w:t>
      </w:r>
      <w:r w:rsidR="00D16F5E" w:rsidRPr="00E811F7">
        <w:rPr>
          <w:rFonts w:ascii="Times New Roman" w:hAnsi="Times New Roman"/>
          <w:sz w:val="24"/>
          <w:szCs w:val="24"/>
        </w:rPr>
        <w:t xml:space="preserve"> </w:t>
      </w:r>
      <w:r w:rsidRPr="00E811F7">
        <w:rPr>
          <w:rFonts w:ascii="Times New Roman" w:hAnsi="Times New Roman"/>
          <w:sz w:val="24"/>
          <w:szCs w:val="24"/>
        </w:rPr>
        <w:t>квартир составляет</w:t>
      </w:r>
      <w:r w:rsidR="00D16F5E" w:rsidRPr="00E811F7">
        <w:rPr>
          <w:rFonts w:ascii="Times New Roman" w:hAnsi="Times New Roman"/>
          <w:sz w:val="24"/>
          <w:szCs w:val="24"/>
        </w:rPr>
        <w:t xml:space="preserve"> </w:t>
      </w:r>
      <w:r w:rsidR="00F076FC" w:rsidRPr="00E811F7">
        <w:rPr>
          <w:rFonts w:ascii="Times New Roman" w:hAnsi="Times New Roman"/>
          <w:sz w:val="24"/>
          <w:szCs w:val="24"/>
        </w:rPr>
        <w:t xml:space="preserve">151 390,53 </w:t>
      </w:r>
      <w:r w:rsidRPr="00E811F7">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10177" w:type="dxa"/>
        <w:tblInd w:w="-45" w:type="dxa"/>
        <w:tblLayout w:type="fixed"/>
        <w:tblLook w:val="0000" w:firstRow="0" w:lastRow="0" w:firstColumn="0" w:lastColumn="0" w:noHBand="0" w:noVBand="0"/>
      </w:tblPr>
      <w:tblGrid>
        <w:gridCol w:w="559"/>
        <w:gridCol w:w="4554"/>
        <w:gridCol w:w="1688"/>
        <w:gridCol w:w="1688"/>
        <w:gridCol w:w="1688"/>
      </w:tblGrid>
      <w:tr w:rsidR="00F3663F" w:rsidTr="00F3663F">
        <w:tblPrEx>
          <w:tblCellMar>
            <w:top w:w="0" w:type="dxa"/>
            <w:bottom w:w="0" w:type="dxa"/>
          </w:tblCellMar>
        </w:tblPrEx>
        <w:trPr>
          <w:trHeight w:val="998"/>
        </w:trPr>
        <w:tc>
          <w:tcPr>
            <w:tcW w:w="559" w:type="dxa"/>
            <w:tcBorders>
              <w:top w:val="single" w:sz="12" w:space="0" w:color="000000"/>
              <w:left w:val="single" w:sz="12" w:space="0" w:color="000000"/>
              <w:bottom w:val="nil"/>
              <w:right w:val="single" w:sz="6" w:space="0" w:color="000000"/>
            </w:tcBorders>
          </w:tcPr>
          <w:p w:rsidR="00F3663F" w:rsidRDefault="00F366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53" w:type="dxa"/>
            <w:tcBorders>
              <w:top w:val="single" w:sz="12" w:space="0" w:color="000000"/>
              <w:left w:val="single" w:sz="6" w:space="0" w:color="000000"/>
              <w:bottom w:val="nil"/>
              <w:right w:val="single" w:sz="6" w:space="0" w:color="000000"/>
            </w:tcBorders>
          </w:tcPr>
          <w:p w:rsidR="00F3663F" w:rsidRDefault="00F366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88" w:type="dxa"/>
            <w:tcBorders>
              <w:top w:val="single" w:sz="12" w:space="0" w:color="000000"/>
              <w:left w:val="nil"/>
              <w:bottom w:val="nil"/>
              <w:right w:val="single" w:sz="6" w:space="0" w:color="000000"/>
            </w:tcBorders>
          </w:tcPr>
          <w:p w:rsidR="00F3663F" w:rsidRDefault="00F366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88" w:type="dxa"/>
            <w:tcBorders>
              <w:top w:val="single" w:sz="12" w:space="0" w:color="000000"/>
              <w:left w:val="nil"/>
              <w:bottom w:val="nil"/>
              <w:right w:val="single" w:sz="6" w:space="0" w:color="000000"/>
            </w:tcBorders>
          </w:tcPr>
          <w:p w:rsidR="00F3663F" w:rsidRDefault="00F366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88" w:type="dxa"/>
            <w:tcBorders>
              <w:top w:val="single" w:sz="12" w:space="0" w:color="000000"/>
              <w:left w:val="single" w:sz="6" w:space="0" w:color="000000"/>
              <w:bottom w:val="nil"/>
              <w:right w:val="single" w:sz="6" w:space="0" w:color="auto"/>
            </w:tcBorders>
          </w:tcPr>
          <w:p w:rsidR="00F3663F" w:rsidRDefault="00F366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F3663F" w:rsidTr="00F3663F">
        <w:tblPrEx>
          <w:tblCellMar>
            <w:top w:w="0" w:type="dxa"/>
            <w:bottom w:w="0" w:type="dxa"/>
          </w:tblCellMar>
        </w:tblPrEx>
        <w:trPr>
          <w:trHeight w:val="315"/>
        </w:trPr>
        <w:tc>
          <w:tcPr>
            <w:tcW w:w="5113" w:type="dxa"/>
            <w:gridSpan w:val="2"/>
            <w:tcBorders>
              <w:top w:val="single" w:sz="12" w:space="0" w:color="000000"/>
              <w:left w:val="single" w:sz="12" w:space="0" w:color="000000"/>
              <w:bottom w:val="single" w:sz="12" w:space="0" w:color="000000"/>
              <w:right w:val="nil"/>
            </w:tcBorders>
          </w:tcPr>
          <w:p w:rsidR="00F3663F" w:rsidRDefault="00F3663F">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Магистральная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14 А</w:t>
            </w:r>
          </w:p>
        </w:tc>
        <w:tc>
          <w:tcPr>
            <w:tcW w:w="1688" w:type="dxa"/>
            <w:tcBorders>
              <w:top w:val="single" w:sz="12" w:space="0" w:color="000000"/>
              <w:left w:val="single" w:sz="6" w:space="0" w:color="000000"/>
              <w:bottom w:val="single" w:sz="12" w:space="0" w:color="000000"/>
              <w:right w:val="nil"/>
            </w:tcBorders>
          </w:tcPr>
          <w:p w:rsidR="00F3663F" w:rsidRDefault="00F366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8 341 948,72</w:t>
            </w:r>
          </w:p>
        </w:tc>
        <w:tc>
          <w:tcPr>
            <w:tcW w:w="1688" w:type="dxa"/>
            <w:tcBorders>
              <w:top w:val="single" w:sz="12" w:space="0" w:color="000000"/>
              <w:left w:val="single" w:sz="6" w:space="0" w:color="000000"/>
              <w:bottom w:val="single" w:sz="12" w:space="0" w:color="000000"/>
              <w:right w:val="nil"/>
            </w:tcBorders>
          </w:tcPr>
          <w:p w:rsidR="00F3663F" w:rsidRDefault="00F366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8 386 438,86</w:t>
            </w:r>
          </w:p>
        </w:tc>
        <w:tc>
          <w:tcPr>
            <w:tcW w:w="1688" w:type="dxa"/>
            <w:tcBorders>
              <w:top w:val="single" w:sz="12" w:space="0" w:color="000000"/>
              <w:left w:val="single" w:sz="6" w:space="0" w:color="000000"/>
              <w:bottom w:val="single" w:sz="12" w:space="0" w:color="000000"/>
              <w:right w:val="single" w:sz="6" w:space="0" w:color="auto"/>
            </w:tcBorders>
          </w:tcPr>
          <w:p w:rsidR="00F3663F" w:rsidRDefault="00F366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7 014 513,72</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3 428 947,02</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3 466 392,04</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3 436 070,19</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654 990,36</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654 048,73</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721 776,48</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1 092 220,19</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1 106 595,78</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1 086 805,88</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50 620,42</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51 281,12</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50 619,01</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70 560,00</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71 465,25</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70 560,00</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314 557,92</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318 077,05</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183 637,84</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232 672,33</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201 361,16</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232 672,33</w:t>
            </w:r>
          </w:p>
        </w:tc>
      </w:tr>
      <w:tr w:rsidR="00F3663F" w:rsidTr="00F3663F">
        <w:tblPrEx>
          <w:tblCellMar>
            <w:top w:w="0" w:type="dxa"/>
            <w:bottom w:w="0" w:type="dxa"/>
          </w:tblCellMar>
        </w:tblPrEx>
        <w:trPr>
          <w:trHeight w:val="83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816 911,40</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824 649,25</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531 869,96</w:t>
            </w:r>
          </w:p>
        </w:tc>
      </w:tr>
      <w:tr w:rsidR="00F3663F" w:rsidTr="00F3663F">
        <w:tblPrEx>
          <w:tblCellMar>
            <w:top w:w="0" w:type="dxa"/>
            <w:bottom w:w="0" w:type="dxa"/>
          </w:tblCellMar>
        </w:tblPrEx>
        <w:trPr>
          <w:trHeight w:val="83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484 390,44</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489 102,61</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484 390,44</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367 259,04</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369 895,47</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248 148,00</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250 800,69</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216 111,59</w:t>
            </w:r>
          </w:p>
        </w:tc>
      </w:tr>
      <w:tr w:rsidR="00F3663F" w:rsidTr="00F3663F">
        <w:tblPrEx>
          <w:tblCellMar>
            <w:top w:w="0" w:type="dxa"/>
            <w:bottom w:w="0" w:type="dxa"/>
          </w:tblCellMar>
        </w:tblPrEx>
        <w:trPr>
          <w:trHeight w:val="303"/>
        </w:trPr>
        <w:tc>
          <w:tcPr>
            <w:tcW w:w="559" w:type="dxa"/>
            <w:tcBorders>
              <w:top w:val="single" w:sz="6" w:space="0" w:color="000000"/>
              <w:left w:val="single" w:sz="12"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53"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88" w:type="dxa"/>
            <w:tcBorders>
              <w:top w:val="single" w:sz="6" w:space="0" w:color="000000"/>
              <w:left w:val="nil"/>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580 671,60</w:t>
            </w:r>
          </w:p>
        </w:tc>
        <w:tc>
          <w:tcPr>
            <w:tcW w:w="1688" w:type="dxa"/>
            <w:tcBorders>
              <w:top w:val="single" w:sz="6" w:space="0" w:color="000000"/>
              <w:left w:val="nil"/>
              <w:bottom w:val="single" w:sz="6" w:space="0" w:color="000000"/>
              <w:right w:val="nil"/>
            </w:tcBorders>
          </w:tcPr>
          <w:p w:rsidR="00F3663F" w:rsidRDefault="00F366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582 769,71</w:t>
            </w:r>
          </w:p>
        </w:tc>
        <w:tc>
          <w:tcPr>
            <w:tcW w:w="1688" w:type="dxa"/>
            <w:tcBorders>
              <w:top w:val="single" w:sz="6" w:space="0" w:color="000000"/>
              <w:left w:val="single" w:sz="6" w:space="0" w:color="000000"/>
              <w:bottom w:val="single" w:sz="6" w:space="0" w:color="000000"/>
              <w:right w:val="single" w:sz="6" w:space="0" w:color="000000"/>
            </w:tcBorders>
          </w:tcPr>
          <w:p w:rsidR="00F3663F" w:rsidRDefault="00F3663F">
            <w:pPr>
              <w:autoSpaceDE w:val="0"/>
              <w:autoSpaceDN w:val="0"/>
              <w:adjustRightInd w:val="0"/>
              <w:spacing w:after="0" w:line="240" w:lineRule="auto"/>
              <w:jc w:val="right"/>
              <w:rPr>
                <w:rFonts w:ascii="Arial" w:hAnsi="Arial" w:cs="Arial"/>
                <w:color w:val="000000"/>
                <w:sz w:val="20"/>
                <w:szCs w:val="20"/>
              </w:rPr>
            </w:pPr>
          </w:p>
        </w:tc>
      </w:tr>
    </w:tbl>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C4" w:rsidRDefault="001732C4" w:rsidP="0064653C">
      <w:pPr>
        <w:spacing w:after="0" w:line="240" w:lineRule="auto"/>
      </w:pPr>
      <w:r>
        <w:separator/>
      </w:r>
    </w:p>
  </w:endnote>
  <w:endnote w:type="continuationSeparator" w:id="0">
    <w:p w:rsidR="001732C4" w:rsidRDefault="001732C4"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C4" w:rsidRDefault="001732C4" w:rsidP="0064653C">
      <w:pPr>
        <w:spacing w:after="0" w:line="240" w:lineRule="auto"/>
      </w:pPr>
      <w:r>
        <w:separator/>
      </w:r>
    </w:p>
  </w:footnote>
  <w:footnote w:type="continuationSeparator" w:id="0">
    <w:p w:rsidR="001732C4" w:rsidRDefault="001732C4"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7220D"/>
    <w:rsid w:val="00283726"/>
    <w:rsid w:val="00284FE9"/>
    <w:rsid w:val="00290A4F"/>
    <w:rsid w:val="002A3921"/>
    <w:rsid w:val="002A4E2B"/>
    <w:rsid w:val="002A6468"/>
    <w:rsid w:val="002B05F9"/>
    <w:rsid w:val="002B5EF4"/>
    <w:rsid w:val="002B6F6B"/>
    <w:rsid w:val="002C5827"/>
    <w:rsid w:val="002D5D5C"/>
    <w:rsid w:val="002D7619"/>
    <w:rsid w:val="002F3D81"/>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7B9E"/>
    <w:rsid w:val="004F2E22"/>
    <w:rsid w:val="004F35BD"/>
    <w:rsid w:val="004F5BE2"/>
    <w:rsid w:val="00506C54"/>
    <w:rsid w:val="00507970"/>
    <w:rsid w:val="005228D2"/>
    <w:rsid w:val="00524675"/>
    <w:rsid w:val="00544550"/>
    <w:rsid w:val="005527EC"/>
    <w:rsid w:val="00553EB8"/>
    <w:rsid w:val="00556ADD"/>
    <w:rsid w:val="00567524"/>
    <w:rsid w:val="00572EF5"/>
    <w:rsid w:val="005905CB"/>
    <w:rsid w:val="005911B9"/>
    <w:rsid w:val="00592590"/>
    <w:rsid w:val="00594608"/>
    <w:rsid w:val="005A0109"/>
    <w:rsid w:val="005A7037"/>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90B0A"/>
    <w:rsid w:val="008B0300"/>
    <w:rsid w:val="008B4AAC"/>
    <w:rsid w:val="008B55A6"/>
    <w:rsid w:val="008B742C"/>
    <w:rsid w:val="008C6A15"/>
    <w:rsid w:val="008D3DF4"/>
    <w:rsid w:val="008F0203"/>
    <w:rsid w:val="009164CE"/>
    <w:rsid w:val="00916A98"/>
    <w:rsid w:val="0092014C"/>
    <w:rsid w:val="0092144F"/>
    <w:rsid w:val="00930272"/>
    <w:rsid w:val="00942B52"/>
    <w:rsid w:val="009518CE"/>
    <w:rsid w:val="00960637"/>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AE0"/>
    <w:rsid w:val="00B81EA8"/>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FF7E"/>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7F8E-37D8-429E-BBD4-C38DF5F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2019-03-13T10:18:00Z</cp:lastPrinted>
  <dcterms:created xsi:type="dcterms:W3CDTF">2019-03-13T10:20:00Z</dcterms:created>
  <dcterms:modified xsi:type="dcterms:W3CDTF">2019-03-13T10:28:00Z</dcterms:modified>
</cp:coreProperties>
</file>